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F7" w:rsidRDefault="00C07BF7"/>
    <w:p w:rsidR="00DA6904" w:rsidRDefault="00DA6904"/>
    <w:p w:rsidR="00DA6904" w:rsidRDefault="00DA6904"/>
    <w:p w:rsidR="00DA6904" w:rsidRDefault="00665498">
      <w:r w:rsidRPr="00741A8F">
        <w:rPr>
          <w:rFonts w:ascii="Georgia" w:hAnsi="Georgia"/>
          <w:noProof/>
          <w:sz w:val="26"/>
          <w:szCs w:val="26"/>
        </w:rPr>
        <mc:AlternateContent>
          <mc:Choice Requires="wps">
            <w:drawing>
              <wp:anchor distT="0" distB="0" distL="114300" distR="114300" simplePos="0" relativeHeight="251665408" behindDoc="0" locked="0" layoutInCell="1" allowOverlap="1" wp14:anchorId="16446E61" wp14:editId="5A4B30B1">
                <wp:simplePos x="0" y="0"/>
                <wp:positionH relativeFrom="margin">
                  <wp:align>center</wp:align>
                </wp:positionH>
                <wp:positionV relativeFrom="margin">
                  <wp:align>center</wp:align>
                </wp:positionV>
                <wp:extent cx="0" cy="5561330"/>
                <wp:effectExtent l="0" t="0" r="12700" b="13970"/>
                <wp:wrapSquare wrapText="bothSides"/>
                <wp:docPr id="6" name="Straight Connector 6"/>
                <wp:cNvGraphicFramePr/>
                <a:graphic xmlns:a="http://schemas.openxmlformats.org/drawingml/2006/main">
                  <a:graphicData uri="http://schemas.microsoft.com/office/word/2010/wordprocessingShape">
                    <wps:wsp>
                      <wps:cNvCnPr/>
                      <wps:spPr>
                        <a:xfrm>
                          <a:off x="0" y="0"/>
                          <a:ext cx="0" cy="556133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4DEC3" id="Straight Connector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 from="0,0" to="0,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" strokecolor="#f2f2f2 [3052]" strokeweight=".5pt">
                <v:stroke joinstyle="miter"/>
                <w10:wrap type="square" anchorx="margin" anchory="margin"/>
              </v:line>
            </w:pict>
          </mc:Fallback>
        </mc:AlternateContent>
      </w:r>
    </w:p>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DA6904" w:rsidRDefault="00DA6904"/>
    <w:p w:rsidR="008A66B6" w:rsidRPr="008A66B6" w:rsidRDefault="008A66B6" w:rsidP="008A66B6">
      <w:pPr>
        <w:rPr>
          <w:rFonts w:ascii="Times New Roman" w:eastAsia="Times New Roman" w:hAnsi="Times New Roman" w:cs="Times New Roman"/>
        </w:rPr>
      </w:pPr>
    </w:p>
    <w:p w:rsidR="00DA6904" w:rsidRDefault="00DA6904"/>
    <w:p w:rsidR="00DA6904" w:rsidRDefault="00DA6904"/>
    <w:p w:rsidR="00DA6904" w:rsidRDefault="00DA6904"/>
    <w:p w:rsidR="00DA6904" w:rsidRDefault="00DA6904"/>
    <w:p w:rsidR="00DA6904" w:rsidRDefault="00DA6904"/>
    <w:p w:rsidR="00DA6904" w:rsidRDefault="00DA6904"/>
    <w:p w:rsidR="00DA6904" w:rsidRDefault="008A66B6">
      <w:r w:rsidRPr="008A66B6">
        <w:rPr>
          <w:rFonts w:ascii="Times New Roman" w:eastAsia="Times New Roman" w:hAnsi="Times New Roman" w:cs="Times New Roman"/>
        </w:rPr>
        <w:fldChar w:fldCharType="begin"/>
      </w:r>
      <w:r w:rsidRPr="008A66B6">
        <w:rPr>
          <w:rFonts w:ascii="Times New Roman" w:eastAsia="Times New Roman" w:hAnsi="Times New Roman" w:cs="Times New Roman"/>
        </w:rPr>
        <w:instrText xml:space="preserve"> INCLUDEPICTURE "https://images.squarespace-cdn.com/content/5bd0ccad11f78427fd3b356f/1556550162458-50GS81U56XQH6SG42104/nysean+banner+squarespace+2+copy.png?content-type=image%2Fpng" \* MERGEFORMATINET </w:instrText>
      </w:r>
      <w:r w:rsidRPr="008A66B6">
        <w:rPr>
          <w:rFonts w:ascii="Times New Roman" w:eastAsia="Times New Roman" w:hAnsi="Times New Roman" w:cs="Times New Roman"/>
        </w:rPr>
        <w:fldChar w:fldCharType="end"/>
      </w:r>
    </w:p>
    <w:p w:rsidR="00DA6904" w:rsidRDefault="00DA6904"/>
    <w:p w:rsidR="00DA6904" w:rsidRDefault="00DA6904"/>
    <w:p w:rsidR="00DA6904" w:rsidRDefault="00665498">
      <w:r>
        <w:rPr>
          <w:noProof/>
        </w:rPr>
        <w:drawing>
          <wp:anchor distT="0" distB="0" distL="114300" distR="114300" simplePos="0" relativeHeight="251661312" behindDoc="1" locked="0" layoutInCell="1" allowOverlap="1">
            <wp:simplePos x="0" y="0"/>
            <wp:positionH relativeFrom="margin">
              <wp:posOffset>5003165</wp:posOffset>
            </wp:positionH>
            <wp:positionV relativeFrom="margin">
              <wp:posOffset>5920105</wp:posOffset>
            </wp:positionV>
            <wp:extent cx="1750695" cy="823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15 at 4.39.03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0695" cy="823595"/>
                    </a:xfrm>
                    <a:prstGeom prst="rect">
                      <a:avLst/>
                    </a:prstGeom>
                  </pic:spPr>
                </pic:pic>
              </a:graphicData>
            </a:graphic>
            <wp14:sizeRelH relativeFrom="page">
              <wp14:pctWidth>0</wp14:pctWidth>
            </wp14:sizeRelH>
            <wp14:sizeRelV relativeFrom="page">
              <wp14:pctHeight>0</wp14:pctHeight>
            </wp14:sizeRelV>
          </wp:anchor>
        </w:drawing>
      </w:r>
    </w:p>
    <w:p w:rsidR="00DA6904" w:rsidRDefault="00DA6904"/>
    <w:p w:rsidR="00DA6904" w:rsidRDefault="00DA6904"/>
    <w:p w:rsidR="00DA6904" w:rsidRDefault="00DA6904"/>
    <w:p w:rsidR="00DA6904" w:rsidRDefault="00DA6904"/>
    <w:p w:rsidR="00DA6904" w:rsidRDefault="00665498">
      <w:r>
        <w:rPr>
          <w:noProof/>
        </w:rPr>
        <w:drawing>
          <wp:anchor distT="0" distB="0" distL="114300" distR="114300" simplePos="0" relativeHeight="251660288" behindDoc="1" locked="0" layoutInCell="1" allowOverlap="1">
            <wp:simplePos x="0" y="0"/>
            <wp:positionH relativeFrom="margin">
              <wp:align>right</wp:align>
            </wp:positionH>
            <wp:positionV relativeFrom="margin">
              <wp:align>bottom</wp:align>
            </wp:positionV>
            <wp:extent cx="1076325" cy="1047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5 at 4.37.08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47115"/>
                    </a:xfrm>
                    <a:prstGeom prst="rect">
                      <a:avLst/>
                    </a:prstGeom>
                  </pic:spPr>
                </pic:pic>
              </a:graphicData>
            </a:graphic>
            <wp14:sizeRelH relativeFrom="page">
              <wp14:pctWidth>0</wp14:pctWidth>
            </wp14:sizeRelH>
            <wp14:sizeRelV relativeFrom="page">
              <wp14:pctHeight>0</wp14:pctHeight>
            </wp14:sizeRelV>
          </wp:anchor>
        </w:drawing>
      </w:r>
    </w:p>
    <w:p w:rsidR="00665498" w:rsidRDefault="00665498" w:rsidP="00665498"/>
    <w:p w:rsidR="00665498" w:rsidRPr="00665498" w:rsidRDefault="00665498" w:rsidP="00665498"/>
    <w:p w:rsidR="00741A8F" w:rsidRDefault="00741A8F" w:rsidP="00E847AE">
      <w:pPr>
        <w:jc w:val="center"/>
        <w:rPr>
          <w:rFonts w:ascii="Georgia" w:hAnsi="Georgia" w:cs="Futura Medium"/>
          <w:b/>
          <w:bCs/>
          <w:sz w:val="36"/>
          <w:szCs w:val="36"/>
        </w:rPr>
      </w:pPr>
    </w:p>
    <w:p w:rsidR="00741A8F" w:rsidRPr="00741A8F" w:rsidRDefault="00665498" w:rsidP="00E847AE">
      <w:pPr>
        <w:jc w:val="center"/>
        <w:rPr>
          <w:rFonts w:ascii="Georgia" w:hAnsi="Georgia" w:cs="Futura Medium"/>
          <w:sz w:val="26"/>
          <w:szCs w:val="26"/>
        </w:rPr>
      </w:pPr>
      <w:r w:rsidRPr="00E847AE">
        <w:rPr>
          <w:rFonts w:ascii="Times New Roman" w:eastAsia="Times New Roman" w:hAnsi="Times New Roman" w:cs="Times New Roman"/>
          <w:noProof/>
        </w:rPr>
        <w:drawing>
          <wp:anchor distT="0" distB="0" distL="114300" distR="114300" simplePos="0" relativeHeight="251666432" behindDoc="1" locked="0" layoutInCell="1" allowOverlap="1">
            <wp:simplePos x="0" y="0"/>
            <wp:positionH relativeFrom="margin">
              <wp:posOffset>4736465</wp:posOffset>
            </wp:positionH>
            <wp:positionV relativeFrom="margin">
              <wp:posOffset>914400</wp:posOffset>
            </wp:positionV>
            <wp:extent cx="4645025" cy="3860800"/>
            <wp:effectExtent l="0" t="0" r="3175" b="0"/>
            <wp:wrapNone/>
            <wp:docPr id="7" name="Picture 7" descr="Image result for southeast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utheast a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025" cy="386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8F" w:rsidRDefault="00741A8F" w:rsidP="00E847AE">
      <w:pPr>
        <w:jc w:val="center"/>
        <w:rPr>
          <w:rFonts w:ascii="Georgia" w:hAnsi="Georgia" w:cs="Futura Medium"/>
          <w:sz w:val="26"/>
          <w:szCs w:val="26"/>
        </w:rPr>
      </w:pPr>
    </w:p>
    <w:p w:rsidR="00665498" w:rsidRDefault="00665498" w:rsidP="00E847AE">
      <w:pPr>
        <w:jc w:val="center"/>
        <w:rPr>
          <w:rFonts w:ascii="Georgia" w:hAnsi="Georgia" w:cs="Futura Medium"/>
          <w:b/>
          <w:bCs/>
          <w:sz w:val="36"/>
          <w:szCs w:val="36"/>
        </w:rPr>
      </w:pPr>
    </w:p>
    <w:p w:rsidR="00665498" w:rsidRDefault="00665498" w:rsidP="00E847AE">
      <w:pPr>
        <w:jc w:val="center"/>
        <w:rPr>
          <w:rFonts w:ascii="Georgia" w:hAnsi="Georgia" w:cs="Futura Medium"/>
          <w:b/>
          <w:bCs/>
          <w:sz w:val="36"/>
          <w:szCs w:val="36"/>
        </w:rPr>
      </w:pPr>
    </w:p>
    <w:p w:rsidR="00665498" w:rsidRDefault="00665498" w:rsidP="00E847AE">
      <w:pPr>
        <w:jc w:val="center"/>
        <w:rPr>
          <w:rFonts w:ascii="Georgia" w:hAnsi="Georgia" w:cs="Futura Medium"/>
          <w:b/>
          <w:bCs/>
          <w:sz w:val="36"/>
          <w:szCs w:val="36"/>
        </w:rPr>
      </w:pPr>
    </w:p>
    <w:p w:rsidR="008A66B6" w:rsidRPr="00E847AE" w:rsidRDefault="008A66B6" w:rsidP="00E847AE">
      <w:pPr>
        <w:jc w:val="center"/>
        <w:rPr>
          <w:rFonts w:ascii="Georgia" w:hAnsi="Georgia" w:cs="Futura Medium"/>
          <w:b/>
          <w:bCs/>
          <w:sz w:val="36"/>
          <w:szCs w:val="36"/>
        </w:rPr>
      </w:pPr>
      <w:r w:rsidRPr="00E847AE">
        <w:rPr>
          <w:rFonts w:ascii="Georgia" w:hAnsi="Georgia" w:cs="Futura Medium"/>
          <w:b/>
          <w:bCs/>
          <w:sz w:val="36"/>
          <w:szCs w:val="36"/>
        </w:rPr>
        <w:t>Religious and Culture Drivers and Responses to Political Dynamics in Southeast Asia</w:t>
      </w:r>
    </w:p>
    <w:p w:rsidR="008776DF" w:rsidRPr="00112FC2" w:rsidRDefault="008776DF" w:rsidP="008A66B6">
      <w:pPr>
        <w:jc w:val="center"/>
        <w:rPr>
          <w:rFonts w:ascii="Georgia" w:hAnsi="Georgia" w:cs="Futura Medium"/>
          <w:sz w:val="32"/>
          <w:szCs w:val="32"/>
        </w:rPr>
      </w:pPr>
    </w:p>
    <w:p w:rsidR="008776DF" w:rsidRPr="00112FC2" w:rsidRDefault="008776DF" w:rsidP="008A66B6">
      <w:pPr>
        <w:jc w:val="center"/>
        <w:rPr>
          <w:rFonts w:ascii="Georgia" w:hAnsi="Georgia" w:cs="Futura Medium"/>
        </w:rPr>
      </w:pPr>
    </w:p>
    <w:p w:rsidR="008776DF" w:rsidRPr="00E847AE" w:rsidRDefault="008776DF" w:rsidP="008A66B6">
      <w:pPr>
        <w:jc w:val="center"/>
        <w:rPr>
          <w:rFonts w:ascii="Georgia" w:hAnsi="Georgia" w:cs="Futura Medium"/>
          <w:sz w:val="26"/>
          <w:szCs w:val="26"/>
        </w:rPr>
      </w:pPr>
      <w:r w:rsidRPr="00E847AE">
        <w:rPr>
          <w:rFonts w:ascii="Georgia" w:hAnsi="Georgia" w:cs="Futura Medium"/>
          <w:sz w:val="26"/>
          <w:szCs w:val="26"/>
        </w:rPr>
        <w:t>November 08, 2019</w:t>
      </w:r>
    </w:p>
    <w:p w:rsidR="008776DF" w:rsidRPr="00E847AE" w:rsidRDefault="008776DF" w:rsidP="008A66B6">
      <w:pPr>
        <w:jc w:val="center"/>
        <w:rPr>
          <w:rFonts w:ascii="Georgia" w:hAnsi="Georgia" w:cs="Futura Medium"/>
          <w:sz w:val="26"/>
          <w:szCs w:val="26"/>
        </w:rPr>
      </w:pPr>
      <w:proofErr w:type="gramStart"/>
      <w:r w:rsidRPr="00E847AE">
        <w:rPr>
          <w:rFonts w:ascii="Georgia" w:hAnsi="Georgia" w:cs="Futura Medium"/>
          <w:sz w:val="26"/>
          <w:szCs w:val="26"/>
        </w:rPr>
        <w:t>at</w:t>
      </w:r>
      <w:proofErr w:type="gramEnd"/>
      <w:r w:rsidRPr="00E847AE">
        <w:rPr>
          <w:rFonts w:ascii="Georgia" w:hAnsi="Georgia" w:cs="Futura Medium"/>
          <w:sz w:val="26"/>
          <w:szCs w:val="26"/>
        </w:rPr>
        <w:t xml:space="preserve"> Pace University</w:t>
      </w:r>
    </w:p>
    <w:p w:rsidR="008776DF" w:rsidRPr="001A720D" w:rsidRDefault="008776DF" w:rsidP="008A66B6">
      <w:pPr>
        <w:jc w:val="center"/>
        <w:rPr>
          <w:rFonts w:ascii="Futura Medium" w:hAnsi="Futura Medium" w:cs="Futura Medium"/>
        </w:rPr>
      </w:pPr>
    </w:p>
    <w:p w:rsidR="008776DF" w:rsidRDefault="008776DF" w:rsidP="008A66B6">
      <w:pPr>
        <w:jc w:val="center"/>
      </w:pPr>
    </w:p>
    <w:p w:rsidR="00E847AE" w:rsidRPr="00E847AE" w:rsidRDefault="008A66B6" w:rsidP="00E847AE">
      <w:pPr>
        <w:rPr>
          <w:rFonts w:ascii="Times New Roman" w:eastAsia="Times New Roman" w:hAnsi="Times New Roman" w:cs="Times New Roman"/>
        </w:rPr>
      </w:pPr>
      <w:r>
        <w:br w:type="page"/>
      </w:r>
      <w:r w:rsidR="00E847AE" w:rsidRPr="00E847AE">
        <w:rPr>
          <w:rFonts w:ascii="Times New Roman" w:eastAsia="Times New Roman" w:hAnsi="Times New Roman" w:cs="Times New Roman"/>
        </w:rPr>
        <w:fldChar w:fldCharType="begin"/>
      </w:r>
      <w:r w:rsidR="00E847AE" w:rsidRPr="00E847AE">
        <w:rPr>
          <w:rFonts w:ascii="Times New Roman" w:eastAsia="Times New Roman" w:hAnsi="Times New Roman" w:cs="Times New Roman"/>
        </w:rPr>
        <w:instrText xml:space="preserve"> INCLUDEPICTURE "https://gppac.net/files/styles/half_width/public/2019-01/south-east-asia.png?itok=hPGYeUjZ" \* MERGEFORMATINET </w:instrText>
      </w:r>
      <w:r w:rsidR="00E847AE" w:rsidRPr="00E847AE">
        <w:rPr>
          <w:rFonts w:ascii="Times New Roman" w:eastAsia="Times New Roman" w:hAnsi="Times New Roman" w:cs="Times New Roman"/>
        </w:rPr>
        <w:fldChar w:fldCharType="end"/>
      </w:r>
    </w:p>
    <w:p w:rsidR="008A66B6" w:rsidRDefault="008A66B6"/>
    <w:p w:rsidR="001A720D" w:rsidRPr="003D449F" w:rsidRDefault="001A720D" w:rsidP="008A66B6">
      <w:pPr>
        <w:jc w:val="center"/>
        <w:rPr>
          <w:rFonts w:ascii="Georgia" w:hAnsi="Georgia" w:cs="Futura Medium"/>
          <w:b/>
          <w:bCs/>
        </w:rPr>
      </w:pPr>
      <w:r w:rsidRPr="003D449F">
        <w:rPr>
          <w:rFonts w:ascii="Georgia" w:hAnsi="Georgia" w:cs="Futura Medium"/>
          <w:b/>
          <w:bCs/>
        </w:rPr>
        <w:t xml:space="preserve">Conference </w:t>
      </w:r>
      <w:r w:rsidR="008A66B6" w:rsidRPr="003D449F">
        <w:rPr>
          <w:rFonts w:ascii="Georgia" w:hAnsi="Georgia" w:cs="Futura Medium"/>
          <w:b/>
          <w:bCs/>
        </w:rPr>
        <w:t>Schedule</w:t>
      </w:r>
    </w:p>
    <w:p w:rsidR="007B3189" w:rsidRPr="003D449F" w:rsidRDefault="007B3189" w:rsidP="008A66B6">
      <w:pPr>
        <w:jc w:val="center"/>
        <w:rPr>
          <w:rFonts w:ascii="Georgia" w:hAnsi="Georgia" w:cs="Futura Medium"/>
        </w:rPr>
      </w:pPr>
    </w:p>
    <w:p w:rsidR="00DA4B8A" w:rsidRPr="003D449F" w:rsidRDefault="00DA4B8A" w:rsidP="001A720D">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8:30-9:00: Registration and Breakfast</w:t>
      </w:r>
    </w:p>
    <w:p w:rsidR="00DA4B8A" w:rsidRPr="003D449F" w:rsidRDefault="00DA4B8A" w:rsidP="001A720D">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9:00:  Welcome Remarks</w:t>
      </w:r>
    </w:p>
    <w:p w:rsidR="00DA4B8A" w:rsidRPr="003D449F" w:rsidRDefault="00DA4B8A" w:rsidP="001A720D">
      <w:pPr>
        <w:rPr>
          <w:rFonts w:ascii="Georgia" w:eastAsia="Times New Roman" w:hAnsi="Georgia" w:cs="Futura Medium"/>
          <w:b/>
          <w:bCs/>
          <w:color w:val="000000"/>
          <w:shd w:val="clear" w:color="auto" w:fill="FFFFFF"/>
        </w:rPr>
      </w:pPr>
    </w:p>
    <w:p w:rsidR="001A720D" w:rsidRPr="003D449F" w:rsidRDefault="001A720D" w:rsidP="001A720D">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9:15-10:45</w:t>
      </w:r>
      <w:r w:rsidR="007B3200" w:rsidRPr="003D449F">
        <w:rPr>
          <w:rFonts w:ascii="Georgia" w:eastAsia="Times New Roman" w:hAnsi="Georgia" w:cs="Futura Medium"/>
          <w:b/>
          <w:bCs/>
          <w:color w:val="000000"/>
          <w:shd w:val="clear" w:color="auto" w:fill="FFFFFF"/>
        </w:rPr>
        <w:t xml:space="preserve"> Panel 1</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Chair:  Joseph Lee, Pace University</w:t>
      </w:r>
    </w:p>
    <w:p w:rsidR="001A720D" w:rsidRPr="003D449F" w:rsidRDefault="001A720D" w:rsidP="001A720D">
      <w:pPr>
        <w:rPr>
          <w:rFonts w:ascii="Georgia" w:eastAsia="Times New Roman" w:hAnsi="Georgia" w:cs="Futura Medium"/>
          <w:color w:val="000000"/>
          <w:shd w:val="clear" w:color="auto" w:fill="FFFFFF"/>
        </w:rPr>
      </w:pP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Joshua </w:t>
      </w:r>
      <w:proofErr w:type="spellStart"/>
      <w:r w:rsidRPr="003D449F">
        <w:rPr>
          <w:rFonts w:ascii="Georgia" w:eastAsia="Times New Roman" w:hAnsi="Georgia" w:cs="Futura Medium"/>
          <w:color w:val="000000"/>
          <w:shd w:val="clear" w:color="auto" w:fill="FFFFFF"/>
        </w:rPr>
        <w:t>Gedacht</w:t>
      </w:r>
      <w:proofErr w:type="spellEnd"/>
      <w:r w:rsidRPr="003D449F">
        <w:rPr>
          <w:rFonts w:ascii="Georgia" w:eastAsia="Times New Roman" w:hAnsi="Georgia" w:cs="Futura Medium"/>
          <w:color w:val="000000"/>
          <w:shd w:val="clear" w:color="auto" w:fill="FFFFFF"/>
        </w:rPr>
        <w:t>, Department of History, Rowan University</w:t>
      </w:r>
      <w:r w:rsidR="00DA4B8A" w:rsidRPr="003D449F">
        <w:rPr>
          <w:rFonts w:ascii="Georgia" w:eastAsia="Times New Roman" w:hAnsi="Georgia" w:cs="Futura Medium"/>
          <w:color w:val="000000"/>
          <w:shd w:val="clear" w:color="auto" w:fill="FFFFFF"/>
        </w:rPr>
        <w:t>.</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w:t>
      </w:r>
      <w:proofErr w:type="spellStart"/>
      <w:r w:rsidRPr="003D449F">
        <w:rPr>
          <w:rFonts w:ascii="Georgia" w:eastAsia="Times New Roman" w:hAnsi="Georgia" w:cs="Futura Medium"/>
          <w:color w:val="000000"/>
          <w:shd w:val="clear" w:color="auto" w:fill="FFFFFF"/>
        </w:rPr>
        <w:t>Ahmadiyah</w:t>
      </w:r>
      <w:proofErr w:type="spellEnd"/>
      <w:r w:rsidRPr="003D449F">
        <w:rPr>
          <w:rFonts w:ascii="Georgia" w:eastAsia="Times New Roman" w:hAnsi="Georgia" w:cs="Futura Medium"/>
          <w:color w:val="000000"/>
          <w:shd w:val="clear" w:color="auto" w:fill="FFFFFF"/>
        </w:rPr>
        <w:t xml:space="preserve"> and Pan-Islamism in Late Colonial Aceh, 1925-1940”</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w:t>
      </w:r>
    </w:p>
    <w:p w:rsidR="001A720D" w:rsidRPr="003D449F" w:rsidRDefault="00DA4B8A" w:rsidP="001A720D">
      <w:pPr>
        <w:rPr>
          <w:rFonts w:ascii="Georgia" w:eastAsia="Times New Roman" w:hAnsi="Georgia" w:cs="Futura Medium"/>
          <w:color w:val="000000"/>
          <w:shd w:val="clear" w:color="auto" w:fill="FFFFFF"/>
        </w:rPr>
      </w:pPr>
      <w:proofErr w:type="spellStart"/>
      <w:r w:rsidRPr="003D449F">
        <w:rPr>
          <w:rFonts w:ascii="Georgia" w:eastAsia="Times New Roman" w:hAnsi="Georgia" w:cs="Futura Medium"/>
          <w:color w:val="000000"/>
          <w:shd w:val="clear" w:color="auto" w:fill="FFFFFF"/>
        </w:rPr>
        <w:t>Verena</w:t>
      </w:r>
      <w:proofErr w:type="spellEnd"/>
      <w:r w:rsidRPr="003D449F">
        <w:rPr>
          <w:rFonts w:ascii="Georgia" w:eastAsia="Times New Roman" w:hAnsi="Georgia" w:cs="Futura Medium"/>
          <w:color w:val="000000"/>
          <w:shd w:val="clear" w:color="auto" w:fill="FFFFFF"/>
        </w:rPr>
        <w:t xml:space="preserve"> Meyer, </w:t>
      </w:r>
      <w:r w:rsidR="001A720D" w:rsidRPr="003D449F">
        <w:rPr>
          <w:rFonts w:ascii="Georgia" w:eastAsia="Times New Roman" w:hAnsi="Georgia" w:cs="Futura Medium"/>
          <w:color w:val="000000"/>
          <w:shd w:val="clear" w:color="auto" w:fill="FFFFFF"/>
        </w:rPr>
        <w:t>Islamic Studies, Department of Religion, Columbia University</w:t>
      </w:r>
      <w:r w:rsidRPr="003D449F">
        <w:rPr>
          <w:rFonts w:ascii="Georgia" w:eastAsia="Times New Roman" w:hAnsi="Georgia" w:cs="Futura Medium"/>
          <w:color w:val="000000"/>
          <w:shd w:val="clear" w:color="auto" w:fill="FFFFFF"/>
        </w:rPr>
        <w:t>.</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“Remembering to Counter Islamism: Indonesia’s Modernists and the Struggle for Moderate Islam”</w:t>
      </w:r>
    </w:p>
    <w:p w:rsidR="001A720D" w:rsidRPr="003D449F" w:rsidRDefault="001A720D" w:rsidP="001A720D">
      <w:pPr>
        <w:rPr>
          <w:rFonts w:ascii="Georgia" w:eastAsia="Times New Roman" w:hAnsi="Georgia" w:cs="Futura Medium"/>
          <w:color w:val="000000"/>
          <w:shd w:val="clear" w:color="auto" w:fill="FFFFFF"/>
        </w:rPr>
      </w:pPr>
    </w:p>
    <w:p w:rsidR="001A720D" w:rsidRPr="003D449F" w:rsidRDefault="00DA4B8A"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Bilal </w:t>
      </w:r>
      <w:proofErr w:type="spellStart"/>
      <w:r w:rsidRPr="003D449F">
        <w:rPr>
          <w:rFonts w:ascii="Georgia" w:eastAsia="Times New Roman" w:hAnsi="Georgia" w:cs="Futura Medium"/>
          <w:color w:val="000000"/>
          <w:shd w:val="clear" w:color="auto" w:fill="FFFFFF"/>
        </w:rPr>
        <w:t>Shakir</w:t>
      </w:r>
      <w:proofErr w:type="spellEnd"/>
      <w:r w:rsidRPr="003D449F">
        <w:rPr>
          <w:rFonts w:ascii="Georgia" w:eastAsia="Times New Roman" w:hAnsi="Georgia" w:cs="Futura Medium"/>
          <w:color w:val="000000"/>
          <w:shd w:val="clear" w:color="auto" w:fill="FFFFFF"/>
        </w:rPr>
        <w:t>,</w:t>
      </w:r>
      <w:r w:rsidR="001A720D" w:rsidRPr="003D449F">
        <w:rPr>
          <w:rFonts w:ascii="Georgia" w:eastAsia="Times New Roman" w:hAnsi="Georgia" w:cs="Futura Medium"/>
          <w:color w:val="000000"/>
          <w:shd w:val="clear" w:color="auto" w:fill="FFFFFF"/>
        </w:rPr>
        <w:t xml:space="preserve"> McGill University</w:t>
      </w:r>
      <w:r w:rsidRPr="003D449F">
        <w:rPr>
          <w:rFonts w:ascii="Georgia" w:eastAsia="Times New Roman" w:hAnsi="Georgia" w:cs="Futura Medium"/>
          <w:color w:val="000000"/>
          <w:shd w:val="clear" w:color="auto" w:fill="FFFFFF"/>
        </w:rPr>
        <w:t>.</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“Power and Piety from Makkah to Multan and Medan: transnational Islamic Linkages and Islamic Revivalism in Pakistan and Indonesia (1947-2019)</w:t>
      </w:r>
    </w:p>
    <w:p w:rsidR="001A720D" w:rsidRPr="003D449F" w:rsidRDefault="001A720D" w:rsidP="001A720D">
      <w:pPr>
        <w:rPr>
          <w:rFonts w:ascii="Georgia" w:eastAsia="Times New Roman" w:hAnsi="Georgia" w:cs="Futura Medium"/>
          <w:color w:val="000000"/>
          <w:shd w:val="clear" w:color="auto" w:fill="FFFFFF"/>
        </w:rPr>
      </w:pPr>
    </w:p>
    <w:p w:rsidR="001A720D" w:rsidRPr="003D449F" w:rsidRDefault="001A720D" w:rsidP="001A720D">
      <w:pPr>
        <w:rPr>
          <w:rFonts w:ascii="Georgia" w:eastAsia="Times New Roman" w:hAnsi="Georgia" w:cs="Futura Medium"/>
          <w:b/>
          <w:bCs/>
          <w:i/>
          <w:color w:val="000000"/>
          <w:shd w:val="clear" w:color="auto" w:fill="FFFFFF"/>
        </w:rPr>
      </w:pPr>
      <w:r w:rsidRPr="003D449F">
        <w:rPr>
          <w:rFonts w:ascii="Georgia" w:eastAsia="Times New Roman" w:hAnsi="Georgia" w:cs="Futura Medium"/>
          <w:b/>
          <w:bCs/>
          <w:color w:val="000000"/>
          <w:shd w:val="clear" w:color="auto" w:fill="FFFFFF"/>
        </w:rPr>
        <w:t>11:00am-12:15 Film Screening:</w:t>
      </w:r>
      <w:r w:rsidRPr="003D449F">
        <w:rPr>
          <w:rFonts w:ascii="Georgia" w:eastAsia="Times New Roman" w:hAnsi="Georgia" w:cs="Futura Medium"/>
          <w:b/>
          <w:bCs/>
          <w:i/>
          <w:color w:val="000000"/>
          <w:shd w:val="clear" w:color="auto" w:fill="FFFFFF"/>
        </w:rPr>
        <w:t xml:space="preserve"> Exiled</w:t>
      </w:r>
    </w:p>
    <w:p w:rsidR="001A720D" w:rsidRPr="003D449F" w:rsidRDefault="001A720D" w:rsidP="001A720D">
      <w:pPr>
        <w:rPr>
          <w:rFonts w:ascii="Georgia" w:eastAsia="Times New Roman" w:hAnsi="Georgia" w:cs="Futura Medium"/>
          <w:i/>
          <w:color w:val="000000"/>
          <w:shd w:val="clear" w:color="auto" w:fill="FFFFFF"/>
        </w:rPr>
      </w:pPr>
    </w:p>
    <w:p w:rsidR="001A720D" w:rsidRPr="003D449F" w:rsidRDefault="001A720D" w:rsidP="001A720D">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12:15-1:30 Lunch</w:t>
      </w:r>
    </w:p>
    <w:p w:rsidR="001A720D" w:rsidRPr="003D449F" w:rsidRDefault="001A720D" w:rsidP="001A720D">
      <w:pPr>
        <w:rPr>
          <w:rFonts w:ascii="Georgia" w:eastAsia="Times New Roman" w:hAnsi="Georgia" w:cs="Futura Medium"/>
          <w:color w:val="000000"/>
          <w:shd w:val="clear" w:color="auto" w:fill="FFFFFF"/>
        </w:rPr>
      </w:pPr>
    </w:p>
    <w:p w:rsidR="001A720D" w:rsidRPr="003D449F" w:rsidRDefault="001A720D" w:rsidP="001A720D">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1:30-3:00pm</w:t>
      </w:r>
      <w:r w:rsidR="007B3200" w:rsidRPr="003D449F">
        <w:rPr>
          <w:rFonts w:ascii="Georgia" w:eastAsia="Times New Roman" w:hAnsi="Georgia" w:cs="Futura Medium"/>
          <w:b/>
          <w:bCs/>
          <w:color w:val="000000"/>
          <w:shd w:val="clear" w:color="auto" w:fill="FFFFFF"/>
        </w:rPr>
        <w:t xml:space="preserve"> Panel 2</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Chair:  James David Reich, Pace University</w:t>
      </w:r>
    </w:p>
    <w:p w:rsidR="001A720D" w:rsidRPr="003D449F" w:rsidRDefault="001A720D" w:rsidP="001A720D">
      <w:pPr>
        <w:rPr>
          <w:rFonts w:ascii="Georgia" w:eastAsia="Times New Roman" w:hAnsi="Georgia" w:cs="Futura Medium"/>
          <w:color w:val="000000"/>
          <w:shd w:val="clear" w:color="auto" w:fill="FFFFFF"/>
        </w:rPr>
      </w:pPr>
    </w:p>
    <w:p w:rsidR="001A720D" w:rsidRPr="003D449F" w:rsidRDefault="00DA4B8A"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Christopher </w:t>
      </w:r>
      <w:proofErr w:type="spellStart"/>
      <w:r w:rsidRPr="003D449F">
        <w:rPr>
          <w:rFonts w:ascii="Georgia" w:eastAsia="Times New Roman" w:hAnsi="Georgia" w:cs="Futura Medium"/>
          <w:color w:val="000000"/>
          <w:shd w:val="clear" w:color="auto" w:fill="FFFFFF"/>
        </w:rPr>
        <w:t>Ankersen</w:t>
      </w:r>
      <w:proofErr w:type="spellEnd"/>
      <w:r w:rsidRPr="003D449F">
        <w:rPr>
          <w:rFonts w:ascii="Georgia" w:eastAsia="Times New Roman" w:hAnsi="Georgia" w:cs="Futura Medium"/>
          <w:color w:val="000000"/>
          <w:shd w:val="clear" w:color="auto" w:fill="FFFFFF"/>
        </w:rPr>
        <w:t xml:space="preserve">, </w:t>
      </w:r>
      <w:r w:rsidR="001A720D" w:rsidRPr="003D449F">
        <w:rPr>
          <w:rFonts w:ascii="Georgia" w:eastAsia="Times New Roman" w:hAnsi="Georgia" w:cs="Futura Medium"/>
          <w:color w:val="000000"/>
          <w:shd w:val="clear" w:color="auto" w:fill="FFFFFF"/>
        </w:rPr>
        <w:t>NYU Center for Global Affairs</w:t>
      </w:r>
      <w:r w:rsidRPr="003D449F">
        <w:rPr>
          <w:rFonts w:ascii="Georgia" w:eastAsia="Times New Roman" w:hAnsi="Georgia" w:cs="Futura Medium"/>
          <w:color w:val="000000"/>
          <w:shd w:val="clear" w:color="auto" w:fill="FFFFFF"/>
        </w:rPr>
        <w:t>.</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“Culture in Action: The Case of Contemporary Thai Politics”</w:t>
      </w:r>
    </w:p>
    <w:p w:rsidR="001A720D" w:rsidRPr="003D449F" w:rsidRDefault="001A720D"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w:t>
      </w:r>
    </w:p>
    <w:p w:rsidR="001A720D" w:rsidRDefault="00DA4B8A" w:rsidP="001A720D">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John </w:t>
      </w:r>
      <w:proofErr w:type="spellStart"/>
      <w:r w:rsidRPr="003D449F">
        <w:rPr>
          <w:rFonts w:ascii="Georgia" w:eastAsia="Times New Roman" w:hAnsi="Georgia" w:cs="Futura Medium"/>
          <w:color w:val="000000"/>
          <w:shd w:val="clear" w:color="auto" w:fill="FFFFFF"/>
        </w:rPr>
        <w:t>Gershman</w:t>
      </w:r>
      <w:proofErr w:type="spellEnd"/>
      <w:r w:rsidRPr="003D449F">
        <w:rPr>
          <w:rFonts w:ascii="Georgia" w:eastAsia="Times New Roman" w:hAnsi="Georgia" w:cs="Futura Medium"/>
          <w:color w:val="000000"/>
          <w:shd w:val="clear" w:color="auto" w:fill="FFFFFF"/>
        </w:rPr>
        <w:t xml:space="preserve">, </w:t>
      </w:r>
      <w:r w:rsidR="001A720D" w:rsidRPr="003D449F">
        <w:rPr>
          <w:rFonts w:ascii="Georgia" w:eastAsia="Times New Roman" w:hAnsi="Georgia" w:cs="Futura Medium"/>
          <w:color w:val="000000"/>
          <w:shd w:val="clear" w:color="auto" w:fill="FFFFFF"/>
        </w:rPr>
        <w:t>NYU Wagner School of Public Affairs</w:t>
      </w:r>
      <w:r w:rsidRPr="003D449F">
        <w:rPr>
          <w:rFonts w:ascii="Georgia" w:eastAsia="Times New Roman" w:hAnsi="Georgia" w:cs="Futura Medium"/>
          <w:color w:val="000000"/>
          <w:shd w:val="clear" w:color="auto" w:fill="FFFFFF"/>
        </w:rPr>
        <w:t xml:space="preserve">. </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“’These Bishops that you guys have, kill them.  They are useless fools.  All they do is criticize.’ </w:t>
      </w:r>
      <w:proofErr w:type="spellStart"/>
      <w:r w:rsidRPr="003D449F">
        <w:rPr>
          <w:rFonts w:ascii="Georgia" w:eastAsia="Times New Roman" w:hAnsi="Georgia" w:cs="Futura Medium"/>
          <w:color w:val="000000"/>
          <w:shd w:val="clear" w:color="auto" w:fill="FFFFFF"/>
        </w:rPr>
        <w:t>Duterte</w:t>
      </w:r>
      <w:proofErr w:type="spellEnd"/>
      <w:r w:rsidRPr="003D449F">
        <w:rPr>
          <w:rFonts w:ascii="Georgia" w:eastAsia="Times New Roman" w:hAnsi="Georgia" w:cs="Futura Medium"/>
          <w:color w:val="000000"/>
          <w:shd w:val="clear" w:color="auto" w:fill="FFFFFF"/>
        </w:rPr>
        <w:t>, repression, and religious organizations.”</w:t>
      </w:r>
    </w:p>
    <w:p w:rsidR="003D449F" w:rsidRDefault="003D449F" w:rsidP="001A720D">
      <w:pPr>
        <w:rPr>
          <w:rFonts w:ascii="Georgia" w:eastAsia="Times New Roman" w:hAnsi="Georgia" w:cs="Futura Medium"/>
          <w:color w:val="000000"/>
          <w:shd w:val="clear" w:color="auto" w:fill="FFFFFF"/>
        </w:rPr>
      </w:pPr>
    </w:p>
    <w:p w:rsidR="003D449F" w:rsidRPr="003D449F" w:rsidRDefault="003D449F" w:rsidP="001A720D">
      <w:pPr>
        <w:rPr>
          <w:rFonts w:ascii="Georgia" w:eastAsia="Times New Roman" w:hAnsi="Georgia" w:cs="Futura Medium"/>
          <w:color w:val="000000"/>
          <w:shd w:val="clear" w:color="auto" w:fill="FFFFFF"/>
        </w:rPr>
      </w:pPr>
    </w:p>
    <w:p w:rsidR="003D449F" w:rsidRPr="003D449F" w:rsidRDefault="003D449F" w:rsidP="003D449F">
      <w:pPr>
        <w:rPr>
          <w:rFonts w:ascii="Georgia" w:eastAsia="Times New Roman" w:hAnsi="Georgia" w:cs="Futura Medium"/>
          <w:color w:val="000000"/>
          <w:shd w:val="clear" w:color="auto" w:fill="FFFFFF"/>
        </w:rPr>
      </w:pPr>
      <w:r>
        <w:rPr>
          <w:rFonts w:ascii="Georgia" w:eastAsia="Times New Roman" w:hAnsi="Georgia" w:cs="Futura Medium"/>
          <w:color w:val="000000"/>
          <w:shd w:val="clear" w:color="auto" w:fill="FFFFFF"/>
        </w:rPr>
        <w:t xml:space="preserve">William B. </w:t>
      </w:r>
      <w:proofErr w:type="spellStart"/>
      <w:r>
        <w:rPr>
          <w:rFonts w:ascii="Georgia" w:eastAsia="Times New Roman" w:hAnsi="Georgia" w:cs="Futura Medium"/>
          <w:color w:val="000000"/>
          <w:shd w:val="clear" w:color="auto" w:fill="FFFFFF"/>
        </w:rPr>
        <w:t>Noseworthy</w:t>
      </w:r>
      <w:proofErr w:type="spellEnd"/>
      <w:r w:rsidRPr="003D449F">
        <w:rPr>
          <w:rFonts w:ascii="Georgia" w:eastAsia="Times New Roman" w:hAnsi="Georgia" w:cs="Futura Medium"/>
          <w:color w:val="000000"/>
          <w:shd w:val="clear" w:color="auto" w:fill="FFFFFF"/>
        </w:rPr>
        <w:t>, Department of History, McNeese State University</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“Bonds of Loyalty and Bonds of Royalty: The Positions and Responses of Cham Muslim Communities in the Case of Cambodian Elections”</w:t>
      </w:r>
    </w:p>
    <w:p w:rsidR="003D449F" w:rsidRPr="003D449F" w:rsidRDefault="003D449F" w:rsidP="003D449F">
      <w:pPr>
        <w:rPr>
          <w:rFonts w:ascii="Georgia" w:eastAsia="Times New Roman" w:hAnsi="Georgia" w:cs="Futura Medium"/>
          <w:color w:val="000000"/>
          <w:shd w:val="clear" w:color="auto" w:fill="FFFFFF"/>
        </w:rPr>
      </w:pPr>
    </w:p>
    <w:p w:rsidR="003D449F" w:rsidRPr="003D449F" w:rsidRDefault="003D449F" w:rsidP="003D449F">
      <w:pPr>
        <w:rPr>
          <w:rFonts w:ascii="Georgia" w:eastAsia="Times New Roman" w:hAnsi="Georgia" w:cs="Futura Medium"/>
          <w:color w:val="000000"/>
          <w:shd w:val="clear" w:color="auto" w:fill="FFFFFF"/>
        </w:rPr>
      </w:pPr>
      <w:proofErr w:type="spellStart"/>
      <w:r w:rsidRPr="003D449F">
        <w:rPr>
          <w:rFonts w:ascii="Georgia" w:eastAsia="Times New Roman" w:hAnsi="Georgia" w:cs="Futura Medium"/>
          <w:color w:val="000000"/>
          <w:shd w:val="clear" w:color="auto" w:fill="FFFFFF"/>
        </w:rPr>
        <w:t>Idzuafi</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Hadi</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Kamilan</w:t>
      </w:r>
      <w:proofErr w:type="spellEnd"/>
      <w:r w:rsidRPr="003D449F">
        <w:rPr>
          <w:rFonts w:ascii="Georgia" w:eastAsia="Times New Roman" w:hAnsi="Georgia" w:cs="Futura Medium"/>
          <w:color w:val="000000"/>
          <w:shd w:val="clear" w:color="auto" w:fill="FFFFFF"/>
        </w:rPr>
        <w:t xml:space="preserve">, </w:t>
      </w:r>
      <w:r w:rsidRPr="003D449F">
        <w:rPr>
          <w:rFonts w:ascii="Georgia" w:hAnsi="Georgia"/>
        </w:rPr>
        <w:t xml:space="preserve">Parliamentary Research Officer at Research Department, </w:t>
      </w:r>
      <w:proofErr w:type="gramStart"/>
      <w:r w:rsidRPr="003D449F">
        <w:rPr>
          <w:rFonts w:ascii="Georgia" w:hAnsi="Georgia"/>
        </w:rPr>
        <w:t>Parliament</w:t>
      </w:r>
      <w:proofErr w:type="gramEnd"/>
      <w:r w:rsidRPr="003D449F">
        <w:rPr>
          <w:rFonts w:ascii="Georgia" w:hAnsi="Georgia"/>
        </w:rPr>
        <w:t xml:space="preserve"> of Malaysia</w:t>
      </w:r>
      <w:r w:rsidRPr="003D449F">
        <w:rPr>
          <w:rFonts w:ascii="Georgia" w:eastAsia="Times New Roman" w:hAnsi="Georgia" w:cs="Futura Medium"/>
          <w:color w:val="000000"/>
          <w:shd w:val="clear" w:color="auto" w:fill="FFFFFF"/>
        </w:rPr>
        <w:t xml:space="preserve"> “</w:t>
      </w:r>
      <w:proofErr w:type="spellStart"/>
      <w:r w:rsidRPr="003D449F">
        <w:rPr>
          <w:rFonts w:ascii="Georgia" w:hAnsi="Georgia"/>
        </w:rPr>
        <w:t>Reformasi</w:t>
      </w:r>
      <w:proofErr w:type="spellEnd"/>
      <w:r w:rsidRPr="003D449F">
        <w:rPr>
          <w:rFonts w:ascii="Georgia" w:hAnsi="Georgia"/>
        </w:rPr>
        <w:t xml:space="preserve"> </w:t>
      </w:r>
      <w:proofErr w:type="spellStart"/>
      <w:r w:rsidRPr="003D449F">
        <w:rPr>
          <w:rFonts w:ascii="Georgia" w:hAnsi="Georgia"/>
        </w:rPr>
        <w:t>Parlimen</w:t>
      </w:r>
      <w:proofErr w:type="spellEnd"/>
      <w:r w:rsidRPr="003D449F">
        <w:rPr>
          <w:rFonts w:ascii="Georgia" w:hAnsi="Georgia"/>
        </w:rPr>
        <w:t>": Strengthening Parliamentary Democracy in Malaysia after 60 years. </w:t>
      </w:r>
      <w:r w:rsidRPr="003D449F">
        <w:rPr>
          <w:rFonts w:ascii="Georgia" w:eastAsia="Times New Roman" w:hAnsi="Georgia" w:cs="Futura Medium"/>
          <w:color w:val="000000"/>
          <w:shd w:val="clear" w:color="auto" w:fill="FFFFFF"/>
        </w:rPr>
        <w:t>”</w:t>
      </w:r>
    </w:p>
    <w:p w:rsidR="003D449F" w:rsidRPr="003D449F" w:rsidRDefault="003D449F" w:rsidP="003D449F">
      <w:pPr>
        <w:rPr>
          <w:rFonts w:ascii="Georgia" w:eastAsia="Times New Roman" w:hAnsi="Georgia" w:cs="Futura Medium"/>
          <w:color w:val="000000"/>
          <w:shd w:val="clear" w:color="auto" w:fill="FFFFFF"/>
        </w:rPr>
      </w:pP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Coffee Break</w:t>
      </w:r>
    </w:p>
    <w:p w:rsidR="003D449F" w:rsidRPr="003D449F" w:rsidRDefault="003D449F" w:rsidP="003D449F">
      <w:pPr>
        <w:rPr>
          <w:rFonts w:ascii="Georgia" w:eastAsia="Times New Roman" w:hAnsi="Georgia" w:cs="Futura Medium"/>
          <w:color w:val="000000"/>
          <w:shd w:val="clear" w:color="auto" w:fill="FFFFFF"/>
        </w:rPr>
      </w:pPr>
    </w:p>
    <w:p w:rsidR="003D449F" w:rsidRPr="003D449F" w:rsidRDefault="003D449F" w:rsidP="003D449F">
      <w:pPr>
        <w:rPr>
          <w:rFonts w:ascii="Georgia" w:eastAsia="Times New Roman" w:hAnsi="Georgia" w:cs="Futura Medium"/>
          <w:b/>
          <w:bCs/>
          <w:color w:val="000000"/>
          <w:shd w:val="clear" w:color="auto" w:fill="FFFFFF"/>
        </w:rPr>
      </w:pPr>
      <w:r w:rsidRPr="003D449F">
        <w:rPr>
          <w:rFonts w:ascii="Georgia" w:eastAsia="Times New Roman" w:hAnsi="Georgia" w:cs="Futura Medium"/>
          <w:b/>
          <w:bCs/>
          <w:color w:val="000000"/>
          <w:shd w:val="clear" w:color="auto" w:fill="FFFFFF"/>
        </w:rPr>
        <w:t>3:10-4:50 Panel 3</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Chair: Amy Freedman, Pace University</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Alexander R. </w:t>
      </w:r>
      <w:proofErr w:type="spellStart"/>
      <w:r w:rsidRPr="003D449F">
        <w:rPr>
          <w:rFonts w:ascii="Georgia" w:eastAsia="Times New Roman" w:hAnsi="Georgia" w:cs="Futura Medium"/>
          <w:color w:val="000000"/>
          <w:shd w:val="clear" w:color="auto" w:fill="FFFFFF"/>
        </w:rPr>
        <w:t>Arifianto</w:t>
      </w:r>
      <w:proofErr w:type="spellEnd"/>
      <w:r w:rsidRPr="003D449F">
        <w:rPr>
          <w:rFonts w:ascii="Georgia" w:eastAsia="Times New Roman" w:hAnsi="Georgia" w:cs="Futura Medium"/>
          <w:color w:val="000000"/>
          <w:shd w:val="clear" w:color="auto" w:fill="FFFFFF"/>
        </w:rPr>
        <w:t xml:space="preserve">, </w:t>
      </w:r>
      <w:proofErr w:type="gramStart"/>
      <w:r w:rsidRPr="003D449F">
        <w:rPr>
          <w:rFonts w:ascii="Georgia" w:eastAsia="Times New Roman" w:hAnsi="Georgia" w:cs="Futura Medium"/>
          <w:color w:val="000000"/>
          <w:shd w:val="clear" w:color="auto" w:fill="FFFFFF"/>
        </w:rPr>
        <w:t>PhD ,</w:t>
      </w:r>
      <w:proofErr w:type="gramEnd"/>
      <w:r w:rsidRPr="003D449F">
        <w:rPr>
          <w:rFonts w:ascii="Georgia" w:eastAsia="Times New Roman" w:hAnsi="Georgia" w:cs="Futura Medium"/>
          <w:color w:val="000000"/>
          <w:shd w:val="clear" w:color="auto" w:fill="FFFFFF"/>
        </w:rPr>
        <w:t xml:space="preserve"> RSIS, NTU Singapore</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“From Identity Politics to New </w:t>
      </w:r>
      <w:proofErr w:type="spellStart"/>
      <w:r w:rsidRPr="003D449F">
        <w:rPr>
          <w:rFonts w:ascii="Georgia" w:eastAsia="Times New Roman" w:hAnsi="Georgia" w:cs="Futura Medium"/>
          <w:color w:val="000000"/>
          <w:shd w:val="clear" w:color="auto" w:fill="FFFFFF"/>
        </w:rPr>
        <w:t>Sectarianization</w:t>
      </w:r>
      <w:proofErr w:type="spellEnd"/>
      <w:r w:rsidRPr="003D449F">
        <w:rPr>
          <w:rFonts w:ascii="Georgia" w:eastAsia="Times New Roman" w:hAnsi="Georgia" w:cs="Futura Medium"/>
          <w:color w:val="000000"/>
          <w:shd w:val="clear" w:color="auto" w:fill="FFFFFF"/>
        </w:rPr>
        <w:t>? Political Islam and the 2019 Indonesian Election”</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w:t>
      </w:r>
    </w:p>
    <w:p w:rsidR="003D449F" w:rsidRPr="003D449F" w:rsidRDefault="003D449F" w:rsidP="003D449F">
      <w:pPr>
        <w:rPr>
          <w:rFonts w:ascii="Georgia" w:eastAsia="Times New Roman" w:hAnsi="Georgia" w:cs="Futura Medium"/>
          <w:color w:val="000000"/>
          <w:shd w:val="clear" w:color="auto" w:fill="FFFFFF"/>
        </w:rPr>
      </w:pPr>
      <w:r>
        <w:rPr>
          <w:rFonts w:ascii="Georgia" w:eastAsia="Times New Roman" w:hAnsi="Georgia" w:cs="Futura Medium"/>
          <w:color w:val="000000"/>
          <w:shd w:val="clear" w:color="auto" w:fill="FFFFFF"/>
        </w:rPr>
        <w:t xml:space="preserve">Danielle N. </w:t>
      </w:r>
      <w:proofErr w:type="spellStart"/>
      <w:r>
        <w:rPr>
          <w:rFonts w:ascii="Georgia" w:eastAsia="Times New Roman" w:hAnsi="Georgia" w:cs="Futura Medium"/>
          <w:color w:val="000000"/>
          <w:shd w:val="clear" w:color="auto" w:fill="FFFFFF"/>
        </w:rPr>
        <w:t>Lussier</w:t>
      </w:r>
      <w:proofErr w:type="spellEnd"/>
      <w:r>
        <w:rPr>
          <w:rFonts w:ascii="Georgia" w:eastAsia="Times New Roman" w:hAnsi="Georgia" w:cs="Futura Medium"/>
          <w:color w:val="000000"/>
          <w:shd w:val="clear" w:color="auto" w:fill="FFFFFF"/>
        </w:rPr>
        <w:t>,</w:t>
      </w:r>
      <w:r w:rsidRPr="003D449F">
        <w:rPr>
          <w:rFonts w:ascii="Georgia" w:eastAsia="Times New Roman" w:hAnsi="Georgia" w:cs="Futura Medium"/>
          <w:color w:val="000000"/>
          <w:shd w:val="clear" w:color="auto" w:fill="FFFFFF"/>
        </w:rPr>
        <w:t xml:space="preserve"> Department of Political Science, Grinnell College</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“From Pulpit to Protest: Religious Practice and Political Participation in Indonesia”</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w:t>
      </w:r>
    </w:p>
    <w:p w:rsidR="003D449F" w:rsidRPr="003D449F" w:rsidRDefault="003D449F" w:rsidP="003D449F">
      <w:pPr>
        <w:rPr>
          <w:rFonts w:ascii="Georgia" w:eastAsia="Times New Roman" w:hAnsi="Georgia" w:cs="Futura Medium"/>
          <w:color w:val="000000"/>
          <w:shd w:val="clear" w:color="auto" w:fill="FFFFFF"/>
        </w:rPr>
      </w:pPr>
      <w:proofErr w:type="spellStart"/>
      <w:r>
        <w:rPr>
          <w:rFonts w:ascii="Georgia" w:eastAsia="Times New Roman" w:hAnsi="Georgia" w:cs="Futura Medium"/>
          <w:color w:val="000000"/>
          <w:shd w:val="clear" w:color="auto" w:fill="FFFFFF"/>
        </w:rPr>
        <w:t>Ioana</w:t>
      </w:r>
      <w:proofErr w:type="spellEnd"/>
      <w:r>
        <w:rPr>
          <w:rFonts w:ascii="Georgia" w:eastAsia="Times New Roman" w:hAnsi="Georgia" w:cs="Futura Medium"/>
          <w:color w:val="000000"/>
          <w:shd w:val="clear" w:color="auto" w:fill="FFFFFF"/>
        </w:rPr>
        <w:t xml:space="preserve"> </w:t>
      </w:r>
      <w:proofErr w:type="spellStart"/>
      <w:r>
        <w:rPr>
          <w:rFonts w:ascii="Georgia" w:eastAsia="Times New Roman" w:hAnsi="Georgia" w:cs="Futura Medium"/>
          <w:color w:val="000000"/>
          <w:shd w:val="clear" w:color="auto" w:fill="FFFFFF"/>
        </w:rPr>
        <w:t>Emy</w:t>
      </w:r>
      <w:proofErr w:type="spellEnd"/>
      <w:r>
        <w:rPr>
          <w:rFonts w:ascii="Georgia" w:eastAsia="Times New Roman" w:hAnsi="Georgia" w:cs="Futura Medium"/>
          <w:color w:val="000000"/>
          <w:shd w:val="clear" w:color="auto" w:fill="FFFFFF"/>
        </w:rPr>
        <w:t xml:space="preserve"> </w:t>
      </w:r>
      <w:proofErr w:type="spellStart"/>
      <w:r>
        <w:rPr>
          <w:rFonts w:ascii="Georgia" w:eastAsia="Times New Roman" w:hAnsi="Georgia" w:cs="Futura Medium"/>
          <w:color w:val="000000"/>
          <w:shd w:val="clear" w:color="auto" w:fill="FFFFFF"/>
        </w:rPr>
        <w:t>Matesan</w:t>
      </w:r>
      <w:proofErr w:type="spellEnd"/>
      <w:proofErr w:type="gramStart"/>
      <w:r>
        <w:rPr>
          <w:rFonts w:ascii="Georgia" w:eastAsia="Times New Roman" w:hAnsi="Georgia" w:cs="Futura Medium"/>
          <w:color w:val="000000"/>
          <w:shd w:val="clear" w:color="auto" w:fill="FFFFFF"/>
        </w:rPr>
        <w:t xml:space="preserve">, </w:t>
      </w:r>
      <w:r w:rsidRPr="003D449F">
        <w:rPr>
          <w:rFonts w:ascii="Georgia" w:eastAsia="Times New Roman" w:hAnsi="Georgia" w:cs="Futura Medium"/>
          <w:color w:val="000000"/>
          <w:shd w:val="clear" w:color="auto" w:fill="FFFFFF"/>
        </w:rPr>
        <w:t xml:space="preserve"> Wesleyan</w:t>
      </w:r>
      <w:proofErr w:type="gramEnd"/>
      <w:r w:rsidRPr="003D449F">
        <w:rPr>
          <w:rFonts w:ascii="Georgia" w:eastAsia="Times New Roman" w:hAnsi="Georgia" w:cs="Futura Medium"/>
          <w:color w:val="000000"/>
          <w:shd w:val="clear" w:color="auto" w:fill="FFFFFF"/>
        </w:rPr>
        <w:t xml:space="preserve"> University, Government Department</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“Piety, Loyalty and Adaptability: PKS and the Negotiation of Religious Identity”</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 xml:space="preserve">Susy </w:t>
      </w:r>
      <w:proofErr w:type="spellStart"/>
      <w:r w:rsidRPr="003D449F">
        <w:rPr>
          <w:rFonts w:ascii="Georgia" w:eastAsia="Times New Roman" w:hAnsi="Georgia" w:cs="Futura Medium"/>
          <w:color w:val="000000"/>
          <w:shd w:val="clear" w:color="auto" w:fill="FFFFFF"/>
        </w:rPr>
        <w:t>Tekunan</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Universitas</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Palita</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Harapan</w:t>
      </w:r>
      <w:proofErr w:type="spellEnd"/>
    </w:p>
    <w:p w:rsidR="003D449F" w:rsidRPr="003D449F" w:rsidRDefault="003D449F" w:rsidP="003D449F">
      <w:pPr>
        <w:rPr>
          <w:rFonts w:ascii="Georgia" w:eastAsia="Times New Roman" w:hAnsi="Georgia" w:cs="Futura Medium"/>
          <w:color w:val="000000"/>
          <w:shd w:val="clear" w:color="auto" w:fill="FFFFFF"/>
        </w:rPr>
      </w:pPr>
      <w:proofErr w:type="spellStart"/>
      <w:r w:rsidRPr="003D449F">
        <w:rPr>
          <w:rFonts w:ascii="Georgia" w:eastAsia="Times New Roman" w:hAnsi="Georgia" w:cs="Futura Medium"/>
          <w:color w:val="000000"/>
          <w:shd w:val="clear" w:color="auto" w:fill="FFFFFF"/>
        </w:rPr>
        <w:t>Siti</w:t>
      </w:r>
      <w:proofErr w:type="spellEnd"/>
      <w:r w:rsidRPr="003D449F">
        <w:rPr>
          <w:rFonts w:ascii="Georgia" w:eastAsia="Times New Roman" w:hAnsi="Georgia" w:cs="Futura Medium"/>
          <w:color w:val="000000"/>
          <w:shd w:val="clear" w:color="auto" w:fill="FFFFFF"/>
        </w:rPr>
        <w:t xml:space="preserve"> </w:t>
      </w:r>
      <w:proofErr w:type="spellStart"/>
      <w:r w:rsidRPr="003D449F">
        <w:rPr>
          <w:rFonts w:ascii="Georgia" w:eastAsia="Times New Roman" w:hAnsi="Georgia" w:cs="Futura Medium"/>
          <w:color w:val="000000"/>
          <w:shd w:val="clear" w:color="auto" w:fill="FFFFFF"/>
        </w:rPr>
        <w:t>Nurjanah</w:t>
      </w:r>
      <w:proofErr w:type="spellEnd"/>
      <w:r w:rsidRPr="003D449F">
        <w:rPr>
          <w:rFonts w:ascii="Georgia" w:eastAsia="Times New Roman" w:hAnsi="Georgia" w:cs="Futura Medium"/>
          <w:color w:val="000000"/>
          <w:shd w:val="clear" w:color="auto" w:fill="FFFFFF"/>
        </w:rPr>
        <w:t>, Women and Youth Development Institute</w:t>
      </w:r>
    </w:p>
    <w:p w:rsidR="003D449F" w:rsidRPr="003D449F" w:rsidRDefault="003D449F" w:rsidP="003D449F">
      <w:pPr>
        <w:rPr>
          <w:rFonts w:ascii="Georgia" w:eastAsia="Times New Roman" w:hAnsi="Georgia" w:cs="Futura Medium"/>
          <w:color w:val="000000"/>
          <w:shd w:val="clear" w:color="auto" w:fill="FFFFFF"/>
        </w:rPr>
      </w:pPr>
      <w:r w:rsidRPr="003D449F">
        <w:rPr>
          <w:rFonts w:ascii="Georgia" w:eastAsia="Times New Roman" w:hAnsi="Georgia" w:cs="Futura Medium"/>
          <w:color w:val="000000"/>
          <w:shd w:val="clear" w:color="auto" w:fill="FFFFFF"/>
        </w:rPr>
        <w:t>“Indonesia’s 2019 Elections: Women’s Role in Radicalizing the Base with Religious Prejudice”</w:t>
      </w:r>
    </w:p>
    <w:p w:rsidR="003D449F" w:rsidRDefault="003D449F" w:rsidP="001A720D">
      <w:pPr>
        <w:rPr>
          <w:rFonts w:ascii="Georgia" w:eastAsia="Times New Roman" w:hAnsi="Georgia" w:cs="Futura Medium"/>
          <w:color w:val="000000"/>
          <w:shd w:val="clear" w:color="auto" w:fill="FFFFFF"/>
        </w:rPr>
      </w:pPr>
    </w:p>
    <w:p w:rsidR="007B3189" w:rsidRDefault="001A720D" w:rsidP="001A720D">
      <w:pPr>
        <w:rPr>
          <w:rFonts w:ascii="Georgia" w:eastAsia="Times New Roman" w:hAnsi="Georgia" w:cs="Futura Medium"/>
          <w:color w:val="000000"/>
          <w:sz w:val="26"/>
          <w:szCs w:val="26"/>
          <w:shd w:val="clear" w:color="auto" w:fill="FFFFFF"/>
        </w:rPr>
      </w:pPr>
      <w:r w:rsidRPr="00741A8F">
        <w:rPr>
          <w:rFonts w:ascii="Georgia" w:eastAsia="Times New Roman" w:hAnsi="Georgia" w:cs="Futura Medium"/>
          <w:color w:val="000000"/>
          <w:sz w:val="26"/>
          <w:szCs w:val="26"/>
          <w:shd w:val="clear" w:color="auto" w:fill="FFFFFF"/>
        </w:rPr>
        <w:t> </w:t>
      </w:r>
      <w:r w:rsidR="003D449F">
        <w:rPr>
          <w:rFonts w:ascii="Georgia" w:eastAsia="Times New Roman" w:hAnsi="Georgia" w:cs="Futura Medium"/>
          <w:color w:val="000000"/>
          <w:sz w:val="26"/>
          <w:szCs w:val="26"/>
          <w:shd w:val="clear" w:color="auto" w:fill="FFFFFF"/>
        </w:rPr>
        <w:t>Wrap Up and Next Steps</w:t>
      </w:r>
    </w:p>
    <w:p w:rsidR="003D449F" w:rsidRDefault="003D449F" w:rsidP="001A720D">
      <w:pPr>
        <w:rPr>
          <w:rFonts w:ascii="Georgia" w:eastAsia="Times New Roman" w:hAnsi="Georgia" w:cs="Futura Medium"/>
          <w:color w:val="000000"/>
          <w:sz w:val="26"/>
          <w:szCs w:val="26"/>
          <w:shd w:val="clear" w:color="auto" w:fill="FFFFFF"/>
        </w:rPr>
      </w:pPr>
    </w:p>
    <w:p w:rsidR="003D449F" w:rsidRPr="00741A8F" w:rsidRDefault="003D449F" w:rsidP="001A720D">
      <w:pPr>
        <w:rPr>
          <w:rFonts w:ascii="Georgia" w:eastAsia="Times New Roman" w:hAnsi="Georgia" w:cs="Futura Medium"/>
          <w:color w:val="000000"/>
          <w:sz w:val="26"/>
          <w:szCs w:val="26"/>
          <w:shd w:val="clear" w:color="auto" w:fill="FFFFFF"/>
        </w:rPr>
      </w:pPr>
    </w:p>
    <w:p w:rsidR="00741A8F" w:rsidRDefault="00741A8F" w:rsidP="001A720D">
      <w:pPr>
        <w:rPr>
          <w:rFonts w:ascii="Georgia" w:eastAsia="Times New Roman" w:hAnsi="Georgia" w:cs="Futura Medium"/>
          <w:color w:val="000000"/>
          <w:sz w:val="26"/>
          <w:szCs w:val="26"/>
          <w:shd w:val="clear" w:color="auto" w:fill="FFFFFF"/>
        </w:rPr>
      </w:pPr>
    </w:p>
    <w:p w:rsidR="003D449F" w:rsidRDefault="003D449F" w:rsidP="001A720D">
      <w:pPr>
        <w:rPr>
          <w:rFonts w:ascii="Georgia" w:eastAsia="Times New Roman" w:hAnsi="Georgia" w:cs="Futura Medium"/>
          <w:color w:val="000000"/>
          <w:sz w:val="26"/>
          <w:szCs w:val="26"/>
          <w:shd w:val="clear" w:color="auto" w:fill="FFFFFF"/>
        </w:rPr>
      </w:pPr>
      <w:bookmarkStart w:id="0" w:name="_GoBack"/>
      <w:bookmarkEnd w:id="0"/>
    </w:p>
    <w:p w:rsidR="00DA6904" w:rsidRPr="00665498" w:rsidRDefault="007B3189" w:rsidP="00641C06">
      <w:pPr>
        <w:jc w:val="center"/>
        <w:rPr>
          <w:rFonts w:ascii="Georgia" w:eastAsia="Times New Roman" w:hAnsi="Georgia" w:cs="Futura Medium"/>
          <w:b/>
          <w:bCs/>
          <w:color w:val="000000"/>
          <w:sz w:val="23"/>
          <w:szCs w:val="23"/>
          <w:shd w:val="clear" w:color="auto" w:fill="FFFFFF"/>
        </w:rPr>
      </w:pPr>
      <w:r w:rsidRPr="00665498">
        <w:rPr>
          <w:rFonts w:ascii="Georgia" w:eastAsia="Times New Roman" w:hAnsi="Georgia" w:cs="Futura Medium"/>
          <w:b/>
          <w:bCs/>
          <w:color w:val="000000"/>
          <w:sz w:val="23"/>
          <w:szCs w:val="23"/>
          <w:shd w:val="clear" w:color="auto" w:fill="FFFFFF"/>
        </w:rPr>
        <w:lastRenderedPageBreak/>
        <w:t>Meet the Panelists</w:t>
      </w:r>
    </w:p>
    <w:p w:rsidR="00112FC2" w:rsidRPr="00112FC2" w:rsidRDefault="00112FC2" w:rsidP="00112FC2">
      <w:pPr>
        <w:shd w:val="clear" w:color="auto" w:fill="FFFFFF"/>
        <w:rPr>
          <w:rFonts w:ascii="Georgia" w:eastAsia="Times New Roman" w:hAnsi="Georgia" w:cs="Tahoma"/>
          <w:color w:val="212121"/>
          <w:sz w:val="21"/>
          <w:szCs w:val="21"/>
        </w:rPr>
      </w:pPr>
    </w:p>
    <w:p w:rsidR="00112FC2" w:rsidRPr="00665498" w:rsidRDefault="00112FC2" w:rsidP="00665498">
      <w:pPr>
        <w:shd w:val="clear" w:color="auto" w:fill="FFFFFF"/>
        <w:jc w:val="both"/>
        <w:rPr>
          <w:rFonts w:ascii="Georgia" w:eastAsia="Times New Roman" w:hAnsi="Georgia" w:cs="Tahoma"/>
          <w:color w:val="000000" w:themeColor="text1"/>
          <w:sz w:val="20"/>
          <w:szCs w:val="20"/>
        </w:rPr>
      </w:pPr>
      <w:r w:rsidRPr="00665498">
        <w:rPr>
          <w:rFonts w:ascii="Georgia" w:eastAsia="Times New Roman" w:hAnsi="Georgia" w:cs="Tahoma"/>
          <w:b/>
          <w:bCs/>
          <w:color w:val="212121"/>
          <w:sz w:val="20"/>
          <w:szCs w:val="20"/>
        </w:rPr>
        <w:t xml:space="preserve">Christopher </w:t>
      </w:r>
      <w:proofErr w:type="spellStart"/>
      <w:r w:rsidRPr="00665498">
        <w:rPr>
          <w:rFonts w:ascii="Georgia" w:eastAsia="Times New Roman" w:hAnsi="Georgia" w:cs="Tahoma"/>
          <w:b/>
          <w:bCs/>
          <w:color w:val="212121"/>
          <w:sz w:val="20"/>
          <w:szCs w:val="20"/>
        </w:rPr>
        <w:t>Ankersen</w:t>
      </w:r>
      <w:proofErr w:type="spellEnd"/>
      <w:r w:rsidRPr="00665498">
        <w:rPr>
          <w:rFonts w:ascii="Georgia" w:eastAsia="Times New Roman" w:hAnsi="Georgia" w:cs="Tahoma"/>
          <w:color w:val="212121"/>
          <w:sz w:val="20"/>
          <w:szCs w:val="20"/>
        </w:rPr>
        <w:t xml:space="preserve"> is Clinical Associate Professor at the Center for Global Affairs, where he teaches in the Transnational Security concentration. Prior to joining NYU, Christopher worked for the United Nations, where he served in Bangkok, Thailand (2012-2017) and at the UN Assistance to the Khmer Rouge Trials in </w:t>
      </w:r>
      <w:r w:rsidRPr="00665498">
        <w:rPr>
          <w:rFonts w:ascii="Georgia" w:eastAsia="Times New Roman" w:hAnsi="Georgia" w:cs="Tahoma"/>
          <w:color w:val="000000" w:themeColor="text1"/>
          <w:sz w:val="20"/>
          <w:szCs w:val="20"/>
        </w:rPr>
        <w:t xml:space="preserve">Phnom Penh, Cambodia (2010-2012). </w:t>
      </w:r>
      <w:r w:rsidRPr="00665498">
        <w:rPr>
          <w:rFonts w:ascii="Georgia" w:eastAsia="Times New Roman" w:hAnsi="Georgia" w:cs="Times New Roman"/>
          <w:color w:val="000000" w:themeColor="text1"/>
          <w:sz w:val="20"/>
          <w:szCs w:val="20"/>
        </w:rPr>
        <w:t xml:space="preserve">Dr. </w:t>
      </w:r>
      <w:proofErr w:type="spellStart"/>
      <w:r w:rsidRPr="00665498">
        <w:rPr>
          <w:rFonts w:ascii="Georgia" w:eastAsia="Times New Roman" w:hAnsi="Georgia" w:cs="Times New Roman"/>
          <w:color w:val="000000" w:themeColor="text1"/>
          <w:sz w:val="20"/>
          <w:szCs w:val="20"/>
        </w:rPr>
        <w:t>Ankersen</w:t>
      </w:r>
      <w:proofErr w:type="spellEnd"/>
      <w:r w:rsidRPr="00665498">
        <w:rPr>
          <w:rFonts w:ascii="Georgia" w:eastAsia="Times New Roman" w:hAnsi="Georgia" w:cs="Times New Roman"/>
          <w:color w:val="000000" w:themeColor="text1"/>
          <w:sz w:val="20"/>
          <w:szCs w:val="20"/>
        </w:rPr>
        <w:t xml:space="preserve"> is a member of the Regional Consultative Group for Asia and the Pacific on Civil-Military Coordination in Disaster Relief; a Senior Research Fellow at the German-Southeast Asian Center of Excellence for Public Policy and Good Governance (CPG), Faculty of Law, Thammasat University, Thailand; and a Senior Fellow at the Canadian International Council. Dr. </w:t>
      </w:r>
      <w:proofErr w:type="spellStart"/>
      <w:r w:rsidRPr="00665498">
        <w:rPr>
          <w:rFonts w:ascii="Georgia" w:eastAsia="Times New Roman" w:hAnsi="Georgia" w:cs="Times New Roman"/>
          <w:color w:val="000000" w:themeColor="text1"/>
          <w:sz w:val="20"/>
          <w:szCs w:val="20"/>
        </w:rPr>
        <w:t>Ankersen</w:t>
      </w:r>
      <w:proofErr w:type="spellEnd"/>
      <w:r w:rsidRPr="00665498">
        <w:rPr>
          <w:rFonts w:ascii="Georgia" w:eastAsia="Times New Roman" w:hAnsi="Georgia" w:cs="Times New Roman"/>
          <w:color w:val="000000" w:themeColor="text1"/>
          <w:sz w:val="20"/>
          <w:szCs w:val="20"/>
        </w:rPr>
        <w:t xml:space="preserve"> is co-founder of the NYU Project on Armed Forces and Society. His research interests include civil </w:t>
      </w:r>
      <w:r w:rsidRPr="00665498">
        <w:rPr>
          <w:rFonts w:ascii="Georgia" w:eastAsia="Times New Roman" w:hAnsi="Georgia" w:cs="Times New Roman"/>
          <w:color w:val="212121"/>
          <w:sz w:val="20"/>
          <w:szCs w:val="20"/>
        </w:rPr>
        <w:t>military relations, strategic studies, international security, and crisis/disaster response</w:t>
      </w:r>
      <w:r w:rsidR="00DA4B8A">
        <w:rPr>
          <w:rFonts w:ascii="Georgia" w:eastAsia="Times New Roman" w:hAnsi="Georgia" w:cs="Times New Roman"/>
          <w:color w:val="212121"/>
          <w:sz w:val="20"/>
          <w:szCs w:val="20"/>
        </w:rPr>
        <w:t xml:space="preserve">.  </w:t>
      </w:r>
      <w:r w:rsidRPr="00665498">
        <w:rPr>
          <w:rFonts w:ascii="Georgia" w:eastAsia="Times New Roman" w:hAnsi="Georgia" w:cs="Times New Roman"/>
          <w:color w:val="212121"/>
          <w:sz w:val="20"/>
          <w:szCs w:val="20"/>
        </w:rPr>
        <w:t xml:space="preserve">Christopher </w:t>
      </w:r>
      <w:proofErr w:type="spellStart"/>
      <w:r w:rsidRPr="00665498">
        <w:rPr>
          <w:rFonts w:ascii="Georgia" w:eastAsia="Times New Roman" w:hAnsi="Georgia" w:cs="Times New Roman"/>
          <w:color w:val="212121"/>
          <w:sz w:val="20"/>
          <w:szCs w:val="20"/>
        </w:rPr>
        <w:t>Ankersen</w:t>
      </w:r>
      <w:proofErr w:type="spellEnd"/>
      <w:r w:rsidRPr="00665498">
        <w:rPr>
          <w:rFonts w:ascii="Georgia" w:eastAsia="Times New Roman" w:hAnsi="Georgia" w:cs="Times New Roman"/>
          <w:color w:val="212121"/>
          <w:sz w:val="20"/>
          <w:szCs w:val="20"/>
        </w:rPr>
        <w:t xml:space="preserve"> holds a BA (Hons) in International Politics and History from Royal Roads Military College (Canada) and an MSc and PhD in International Relations from the London School of Economics and Political Science.</w:t>
      </w:r>
    </w:p>
    <w:p w:rsidR="00112FC2" w:rsidRPr="00665498" w:rsidRDefault="00112FC2" w:rsidP="00665498">
      <w:pPr>
        <w:jc w:val="both"/>
        <w:rPr>
          <w:rFonts w:ascii="Georgia" w:eastAsia="Times New Roman" w:hAnsi="Georgia" w:cs="Times New Roman"/>
          <w:color w:val="212121"/>
          <w:sz w:val="20"/>
          <w:szCs w:val="20"/>
        </w:rPr>
      </w:pPr>
    </w:p>
    <w:p w:rsidR="00112FC2" w:rsidRDefault="00112FC2" w:rsidP="00665498">
      <w:pPr>
        <w:jc w:val="both"/>
        <w:rPr>
          <w:rFonts w:ascii="Georgia" w:hAnsi="Georgia"/>
          <w:sz w:val="20"/>
          <w:szCs w:val="20"/>
        </w:rPr>
      </w:pPr>
      <w:r w:rsidRPr="00665498">
        <w:rPr>
          <w:rFonts w:ascii="Georgia" w:hAnsi="Georgia"/>
          <w:b/>
          <w:bCs/>
          <w:sz w:val="20"/>
          <w:szCs w:val="20"/>
        </w:rPr>
        <w:t xml:space="preserve">Alexander R. </w:t>
      </w:r>
      <w:proofErr w:type="spellStart"/>
      <w:r w:rsidRPr="00665498">
        <w:rPr>
          <w:rFonts w:ascii="Georgia" w:hAnsi="Georgia"/>
          <w:b/>
          <w:bCs/>
          <w:sz w:val="20"/>
          <w:szCs w:val="20"/>
        </w:rPr>
        <w:t>Arifianto</w:t>
      </w:r>
      <w:proofErr w:type="spellEnd"/>
      <w:r w:rsidRPr="00665498">
        <w:rPr>
          <w:rFonts w:ascii="Georgia" w:hAnsi="Georgia"/>
          <w:sz w:val="20"/>
          <w:szCs w:val="20"/>
        </w:rPr>
        <w:t xml:space="preserve"> (Ph.D., political science, Arizona State University) is a Research Fellow with the Indonesia </w:t>
      </w:r>
      <w:proofErr w:type="spellStart"/>
      <w:r w:rsidRPr="00665498">
        <w:rPr>
          <w:rFonts w:ascii="Georgia" w:hAnsi="Georgia"/>
          <w:sz w:val="20"/>
          <w:szCs w:val="20"/>
        </w:rPr>
        <w:t>Programme</w:t>
      </w:r>
      <w:proofErr w:type="spellEnd"/>
      <w:r w:rsidRPr="00665498">
        <w:rPr>
          <w:rFonts w:ascii="Georgia" w:hAnsi="Georgia"/>
          <w:sz w:val="20"/>
          <w:szCs w:val="20"/>
        </w:rPr>
        <w:t xml:space="preserve">, </w:t>
      </w:r>
      <w:r w:rsidRPr="00665498">
        <w:rPr>
          <w:rFonts w:ascii="Georgia" w:hAnsi="Georgia" w:cs="Times New Roman"/>
          <w:sz w:val="20"/>
          <w:szCs w:val="20"/>
        </w:rPr>
        <w:t xml:space="preserve">Institute for </w:t>
      </w:r>
      <w:proofErr w:type="spellStart"/>
      <w:r w:rsidRPr="00665498">
        <w:rPr>
          <w:rFonts w:ascii="Georgia" w:hAnsi="Georgia" w:cs="Times New Roman"/>
          <w:sz w:val="20"/>
          <w:szCs w:val="20"/>
        </w:rPr>
        <w:t>Defence</w:t>
      </w:r>
      <w:proofErr w:type="spellEnd"/>
      <w:r w:rsidRPr="00665498">
        <w:rPr>
          <w:rFonts w:ascii="Georgia" w:hAnsi="Georgia" w:cs="Times New Roman"/>
          <w:sz w:val="20"/>
          <w:szCs w:val="20"/>
        </w:rPr>
        <w:t xml:space="preserve"> and Strategic Studies,</w:t>
      </w:r>
      <w:r w:rsidRPr="00665498">
        <w:rPr>
          <w:rFonts w:ascii="Georgia" w:hAnsi="Georgia"/>
          <w:sz w:val="20"/>
          <w:szCs w:val="20"/>
        </w:rPr>
        <w:t xml:space="preserve"> S. Rajaratnam School of International Studies (RSIS) – Nanyang Technological University, Singapore. His research interest is political Islam and Islamic movements in Indonesia, particularly </w:t>
      </w:r>
      <w:proofErr w:type="spellStart"/>
      <w:r w:rsidRPr="00665498">
        <w:rPr>
          <w:rFonts w:ascii="Georgia" w:hAnsi="Georgia"/>
          <w:sz w:val="20"/>
          <w:szCs w:val="20"/>
        </w:rPr>
        <w:t>Nahdlatul</w:t>
      </w:r>
      <w:proofErr w:type="spellEnd"/>
      <w:r w:rsidRPr="00665498">
        <w:rPr>
          <w:rFonts w:ascii="Georgia" w:hAnsi="Georgia"/>
          <w:sz w:val="20"/>
          <w:szCs w:val="20"/>
        </w:rPr>
        <w:t xml:space="preserve"> </w:t>
      </w:r>
      <w:proofErr w:type="spellStart"/>
      <w:r w:rsidRPr="00665498">
        <w:rPr>
          <w:rFonts w:ascii="Georgia" w:hAnsi="Georgia"/>
          <w:sz w:val="20"/>
          <w:szCs w:val="20"/>
        </w:rPr>
        <w:t>Ulama</w:t>
      </w:r>
      <w:proofErr w:type="spellEnd"/>
      <w:r w:rsidRPr="00665498">
        <w:rPr>
          <w:rFonts w:ascii="Georgia" w:hAnsi="Georgia"/>
          <w:sz w:val="20"/>
          <w:szCs w:val="20"/>
        </w:rPr>
        <w:t xml:space="preserve">, </w:t>
      </w:r>
      <w:proofErr w:type="spellStart"/>
      <w:r w:rsidRPr="00665498">
        <w:rPr>
          <w:rFonts w:ascii="Georgia" w:hAnsi="Georgia"/>
          <w:sz w:val="20"/>
          <w:szCs w:val="20"/>
        </w:rPr>
        <w:t>Muhammadiyah</w:t>
      </w:r>
      <w:proofErr w:type="spellEnd"/>
      <w:r w:rsidRPr="00665498">
        <w:rPr>
          <w:rFonts w:ascii="Georgia" w:hAnsi="Georgia"/>
          <w:sz w:val="20"/>
          <w:szCs w:val="20"/>
        </w:rPr>
        <w:t xml:space="preserve">, and new Islamist movements such as </w:t>
      </w:r>
      <w:proofErr w:type="spellStart"/>
      <w:r w:rsidRPr="00665498">
        <w:rPr>
          <w:rFonts w:ascii="Georgia" w:hAnsi="Georgia"/>
          <w:sz w:val="20"/>
          <w:szCs w:val="20"/>
        </w:rPr>
        <w:t>Hizb</w:t>
      </w:r>
      <w:proofErr w:type="spellEnd"/>
      <w:r w:rsidRPr="00665498">
        <w:rPr>
          <w:rFonts w:ascii="Georgia" w:hAnsi="Georgia"/>
          <w:sz w:val="20"/>
          <w:szCs w:val="20"/>
        </w:rPr>
        <w:t xml:space="preserve"> </w:t>
      </w:r>
      <w:proofErr w:type="spellStart"/>
      <w:r w:rsidRPr="00665498">
        <w:rPr>
          <w:rFonts w:ascii="Georgia" w:hAnsi="Georgia"/>
          <w:sz w:val="20"/>
          <w:szCs w:val="20"/>
        </w:rPr>
        <w:t>ut-Tahrir</w:t>
      </w:r>
      <w:proofErr w:type="spellEnd"/>
      <w:r w:rsidRPr="00665498">
        <w:rPr>
          <w:rFonts w:ascii="Georgia" w:hAnsi="Georgia"/>
          <w:sz w:val="20"/>
          <w:szCs w:val="20"/>
        </w:rPr>
        <w:t xml:space="preserve"> Indonesia (HTI). His articles have appeared in refereed journals such as Trans-National and Regional Studies of Southeast Asia (</w:t>
      </w:r>
      <w:proofErr w:type="spellStart"/>
      <w:r w:rsidRPr="00665498">
        <w:rPr>
          <w:rFonts w:ascii="Georgia" w:hAnsi="Georgia"/>
          <w:sz w:val="20"/>
          <w:szCs w:val="20"/>
        </w:rPr>
        <w:t>TRaNS</w:t>
      </w:r>
      <w:proofErr w:type="spellEnd"/>
      <w:r w:rsidRPr="00665498">
        <w:rPr>
          <w:rFonts w:ascii="Georgia" w:hAnsi="Georgia"/>
          <w:sz w:val="20"/>
          <w:szCs w:val="20"/>
        </w:rPr>
        <w:t>), Asian Security, Asian Politics and Policy, Islam and Christian-Muslim Relations, and Journal of Southeast Asian Economies (formerly ASEAN Economic Bulletin). In addition, he also has published policy-oriented articles related to Indonesian politics in online magazines and blogs such as The Diplomat, The Conversation, New Mandala</w:t>
      </w:r>
      <w:r w:rsidR="00DA4B8A">
        <w:rPr>
          <w:rFonts w:ascii="Georgia" w:hAnsi="Georgia"/>
          <w:sz w:val="20"/>
          <w:szCs w:val="20"/>
        </w:rPr>
        <w:t xml:space="preserve">, and elsewhere.  </w:t>
      </w:r>
    </w:p>
    <w:p w:rsidR="00DA4B8A" w:rsidRPr="00665498" w:rsidRDefault="00DA4B8A" w:rsidP="00665498">
      <w:pPr>
        <w:jc w:val="both"/>
        <w:rPr>
          <w:rFonts w:ascii="Georgia" w:hAnsi="Georgia" w:cs="Futura Medium"/>
          <w:sz w:val="20"/>
          <w:szCs w:val="20"/>
        </w:rPr>
      </w:pPr>
    </w:p>
    <w:p w:rsidR="007B3189" w:rsidRPr="00665498" w:rsidRDefault="007B3189" w:rsidP="00665498">
      <w:pPr>
        <w:jc w:val="both"/>
        <w:rPr>
          <w:rFonts w:ascii="Georgia" w:hAnsi="Georgia" w:cs="Futura Medium"/>
          <w:sz w:val="20"/>
          <w:szCs w:val="20"/>
        </w:rPr>
      </w:pPr>
      <w:r w:rsidRPr="00665498">
        <w:rPr>
          <w:rFonts w:ascii="Georgia" w:hAnsi="Georgia" w:cs="Futura Medium"/>
          <w:b/>
          <w:bCs/>
          <w:sz w:val="20"/>
          <w:szCs w:val="20"/>
        </w:rPr>
        <w:t>Amy Freedman</w:t>
      </w:r>
      <w:r w:rsidRPr="00665498">
        <w:rPr>
          <w:rFonts w:ascii="Georgia" w:hAnsi="Georgia" w:cs="Futura Medium"/>
          <w:sz w:val="20"/>
          <w:szCs w:val="20"/>
        </w:rPr>
        <w:t xml:space="preserve"> is department chair and professor of political science at Pace University, NYC. She is also a senior research scholar at the </w:t>
      </w:r>
      <w:proofErr w:type="spellStart"/>
      <w:r w:rsidRPr="00665498">
        <w:rPr>
          <w:rFonts w:ascii="Georgia" w:hAnsi="Georgia" w:cs="Futura Medium"/>
          <w:sz w:val="20"/>
          <w:szCs w:val="20"/>
        </w:rPr>
        <w:t>Weatherhead</w:t>
      </w:r>
      <w:proofErr w:type="spellEnd"/>
      <w:r w:rsidRPr="00665498">
        <w:rPr>
          <w:rFonts w:ascii="Georgia" w:hAnsi="Georgia" w:cs="Futura Medium"/>
          <w:sz w:val="20"/>
          <w:szCs w:val="20"/>
        </w:rPr>
        <w:t xml:space="preserve"> East Asian Institute, Columbia University.  She earned her MA and PhD at New York University.  Dr. Freedman’s work looks at Southeast Asia; with a particular focus on Indonesia and Malaysia. Her most recent book is Nontraditional Security Threats in Southeast Asia – Co-Authored with Ann Ma</w:t>
      </w:r>
      <w:r w:rsidR="003C39D1">
        <w:rPr>
          <w:rFonts w:ascii="Georgia" w:hAnsi="Georgia" w:cs="Futura Medium"/>
          <w:sz w:val="20"/>
          <w:szCs w:val="20"/>
        </w:rPr>
        <w:t>rie Murphy</w:t>
      </w:r>
      <w:r w:rsidRPr="00665498">
        <w:rPr>
          <w:rFonts w:ascii="Georgia" w:hAnsi="Georgia" w:cs="Futura Medium"/>
          <w:sz w:val="20"/>
          <w:szCs w:val="20"/>
        </w:rPr>
        <w:t xml:space="preserve">. She is a co-editor of </w:t>
      </w:r>
      <w:r w:rsidRPr="00665498">
        <w:rPr>
          <w:rStyle w:val="Emphasis"/>
          <w:rFonts w:ascii="Georgia" w:hAnsi="Georgia" w:cs="Futura Medium"/>
          <w:i w:val="0"/>
          <w:iCs w:val="0"/>
          <w:sz w:val="20"/>
          <w:szCs w:val="20"/>
        </w:rPr>
        <w:t>Asian Security</w:t>
      </w:r>
      <w:r w:rsidRPr="00665498">
        <w:rPr>
          <w:rFonts w:ascii="Georgia" w:hAnsi="Georgia" w:cs="Futura Medium"/>
          <w:sz w:val="20"/>
          <w:szCs w:val="20"/>
        </w:rPr>
        <w:t xml:space="preserve"> and the author of numerous journal articles relating to political economy questions, minority politics, and questions about political Islam. Her work appears in </w:t>
      </w:r>
      <w:r w:rsidRPr="00665498">
        <w:rPr>
          <w:rStyle w:val="Emphasis"/>
          <w:rFonts w:ascii="Georgia" w:hAnsi="Georgia" w:cs="Futura Medium"/>
          <w:i w:val="0"/>
          <w:iCs w:val="0"/>
          <w:sz w:val="20"/>
          <w:szCs w:val="20"/>
        </w:rPr>
        <w:t>Journal of Civil Society</w:t>
      </w:r>
      <w:r w:rsidRPr="00665498">
        <w:rPr>
          <w:rFonts w:ascii="Georgia" w:hAnsi="Georgia" w:cs="Futura Medium"/>
          <w:sz w:val="20"/>
          <w:szCs w:val="20"/>
        </w:rPr>
        <w:t xml:space="preserve">, </w:t>
      </w:r>
      <w:r w:rsidRPr="00665498">
        <w:rPr>
          <w:rStyle w:val="Emphasis"/>
          <w:rFonts w:ascii="Georgia" w:hAnsi="Georgia" w:cs="Futura Medium"/>
          <w:i w:val="0"/>
          <w:iCs w:val="0"/>
          <w:sz w:val="20"/>
          <w:szCs w:val="20"/>
        </w:rPr>
        <w:t>Religion and Politics</w:t>
      </w:r>
      <w:r w:rsidRPr="00665498">
        <w:rPr>
          <w:rFonts w:ascii="Georgia" w:hAnsi="Georgia" w:cs="Futura Medium"/>
          <w:sz w:val="20"/>
          <w:szCs w:val="20"/>
        </w:rPr>
        <w:t xml:space="preserve">, </w:t>
      </w:r>
      <w:r w:rsidRPr="00665498">
        <w:rPr>
          <w:rStyle w:val="Emphasis"/>
          <w:rFonts w:ascii="Georgia" w:hAnsi="Georgia" w:cs="Futura Medium"/>
          <w:i w:val="0"/>
          <w:iCs w:val="0"/>
          <w:sz w:val="20"/>
          <w:szCs w:val="20"/>
        </w:rPr>
        <w:t>World Affairs</w:t>
      </w:r>
      <w:r w:rsidRPr="00665498">
        <w:rPr>
          <w:rFonts w:ascii="Georgia" w:hAnsi="Georgia" w:cs="Futura Medium"/>
          <w:sz w:val="20"/>
          <w:szCs w:val="20"/>
        </w:rPr>
        <w:t>, and elsewhere.</w:t>
      </w:r>
    </w:p>
    <w:p w:rsidR="00112FC2" w:rsidRPr="00665498" w:rsidRDefault="00112FC2" w:rsidP="00665498">
      <w:pPr>
        <w:jc w:val="both"/>
        <w:rPr>
          <w:rFonts w:ascii="Georgia" w:hAnsi="Georgia" w:cs="Futura Medium"/>
          <w:sz w:val="20"/>
          <w:szCs w:val="20"/>
        </w:rPr>
      </w:pPr>
    </w:p>
    <w:p w:rsidR="00112FC2" w:rsidRPr="00665498" w:rsidRDefault="00112FC2" w:rsidP="00665498">
      <w:pPr>
        <w:jc w:val="both"/>
        <w:rPr>
          <w:rFonts w:ascii="Georgia" w:eastAsia="Times New Roman" w:hAnsi="Georgia" w:cs="Times New Roman"/>
          <w:color w:val="000000"/>
          <w:sz w:val="20"/>
          <w:szCs w:val="20"/>
        </w:rPr>
      </w:pPr>
      <w:r w:rsidRPr="00665498">
        <w:rPr>
          <w:rFonts w:ascii="Georgia" w:eastAsia="Times New Roman" w:hAnsi="Georgia" w:cs="Times New Roman"/>
          <w:b/>
          <w:bCs/>
          <w:color w:val="000000"/>
          <w:sz w:val="20"/>
          <w:szCs w:val="20"/>
        </w:rPr>
        <w:t xml:space="preserve">Joshua </w:t>
      </w:r>
      <w:proofErr w:type="spellStart"/>
      <w:r w:rsidRPr="00665498">
        <w:rPr>
          <w:rFonts w:ascii="Georgia" w:eastAsia="Times New Roman" w:hAnsi="Georgia" w:cs="Times New Roman"/>
          <w:b/>
          <w:bCs/>
          <w:color w:val="000000"/>
          <w:sz w:val="20"/>
          <w:szCs w:val="20"/>
        </w:rPr>
        <w:t>Gedacht</w:t>
      </w:r>
      <w:proofErr w:type="spellEnd"/>
      <w:r w:rsidRPr="00665498">
        <w:rPr>
          <w:rFonts w:ascii="Georgia" w:eastAsia="Times New Roman" w:hAnsi="Georgia" w:cs="Times New Roman"/>
          <w:color w:val="000000"/>
          <w:sz w:val="20"/>
          <w:szCs w:val="20"/>
        </w:rPr>
        <w:t xml:space="preserve"> is Visiting Assistant Professor of Islamic World History at Rowan University in New Jersey.  Before arriving at Rowan, he worked for several years in Asia as a Postdoctoral Fellow at the Asia Research Institute, </w:t>
      </w:r>
      <w:r w:rsidRPr="00665498">
        <w:rPr>
          <w:rFonts w:ascii="Georgia" w:eastAsia="Times New Roman" w:hAnsi="Georgia" w:cs="Times New Roman"/>
          <w:color w:val="000000"/>
          <w:sz w:val="20"/>
          <w:szCs w:val="20"/>
        </w:rPr>
        <w:t xml:space="preserve">National University of Singapore, and as Assistant Professor at the Institute of Asian Studies, </w:t>
      </w:r>
      <w:proofErr w:type="spellStart"/>
      <w:r w:rsidRPr="00665498">
        <w:rPr>
          <w:rFonts w:ascii="Georgia" w:eastAsia="Times New Roman" w:hAnsi="Georgia" w:cs="Times New Roman"/>
          <w:color w:val="000000"/>
          <w:sz w:val="20"/>
          <w:szCs w:val="20"/>
        </w:rPr>
        <w:t>Universiti</w:t>
      </w:r>
      <w:proofErr w:type="spellEnd"/>
      <w:r w:rsidRPr="00665498">
        <w:rPr>
          <w:rFonts w:ascii="Georgia" w:eastAsia="Times New Roman" w:hAnsi="Georgia" w:cs="Times New Roman"/>
          <w:color w:val="000000"/>
          <w:sz w:val="20"/>
          <w:szCs w:val="20"/>
        </w:rPr>
        <w:t xml:space="preserve"> Brunei Darussalam. His research examines colonial era war-making, Muslim networks, and the reconfiguration of religious connections extending from Southeast Asia through the Indian Ocean world and onward to the Middle East. His current book project, Islam, Colonial Warfare, and Coercive Cosmopolitanism in Island Southeast Asia, considers the ways in which imperial conquest engendered paradoxical dynamics of exclusion and inclusion, disconnection and reconnection. He has also published a 2018 co-edited volume Challenging Cosmopolitanism: Coercion, Mobility, and Displacement in Islamic Asia</w:t>
      </w:r>
      <w:r w:rsidR="003C39D1">
        <w:rPr>
          <w:rFonts w:ascii="Georgia" w:eastAsia="Times New Roman" w:hAnsi="Georgia" w:cs="Times New Roman"/>
          <w:color w:val="000000"/>
          <w:sz w:val="20"/>
          <w:szCs w:val="20"/>
        </w:rPr>
        <w:t xml:space="preserve">. </w:t>
      </w:r>
      <w:r w:rsidRPr="00665498">
        <w:rPr>
          <w:rFonts w:ascii="Georgia" w:eastAsia="Times New Roman" w:hAnsi="Georgia" w:cs="Times New Roman"/>
          <w:color w:val="000000"/>
          <w:sz w:val="20"/>
          <w:szCs w:val="20"/>
        </w:rPr>
        <w:t xml:space="preserve">  Dr. </w:t>
      </w:r>
      <w:proofErr w:type="spellStart"/>
      <w:r w:rsidRPr="00665498">
        <w:rPr>
          <w:rFonts w:ascii="Georgia" w:eastAsia="Times New Roman" w:hAnsi="Georgia" w:cs="Times New Roman"/>
          <w:color w:val="000000"/>
          <w:sz w:val="20"/>
          <w:szCs w:val="20"/>
        </w:rPr>
        <w:t>Gedacht</w:t>
      </w:r>
      <w:proofErr w:type="spellEnd"/>
      <w:r w:rsidRPr="00665498">
        <w:rPr>
          <w:rFonts w:ascii="Georgia" w:eastAsia="Times New Roman" w:hAnsi="Georgia" w:cs="Times New Roman"/>
          <w:color w:val="000000"/>
          <w:sz w:val="20"/>
          <w:szCs w:val="20"/>
        </w:rPr>
        <w:t xml:space="preserve"> has also organized several international conferences and workshops on the themes of Muslim </w:t>
      </w:r>
      <w:proofErr w:type="spellStart"/>
      <w:r w:rsidRPr="00665498">
        <w:rPr>
          <w:rFonts w:ascii="Georgia" w:eastAsia="Times New Roman" w:hAnsi="Georgia" w:cs="Times New Roman"/>
          <w:color w:val="000000"/>
          <w:sz w:val="20"/>
          <w:szCs w:val="20"/>
        </w:rPr>
        <w:t>modernities</w:t>
      </w:r>
      <w:proofErr w:type="spellEnd"/>
      <w:r w:rsidRPr="00665498">
        <w:rPr>
          <w:rFonts w:ascii="Georgia" w:eastAsia="Times New Roman" w:hAnsi="Georgia" w:cs="Times New Roman"/>
          <w:color w:val="000000"/>
          <w:sz w:val="20"/>
          <w:szCs w:val="20"/>
        </w:rPr>
        <w:t xml:space="preserve"> and Islamic cosmopolitanism.</w:t>
      </w:r>
    </w:p>
    <w:p w:rsidR="00D51488" w:rsidRPr="00665498" w:rsidRDefault="00D51488" w:rsidP="00665498">
      <w:pPr>
        <w:jc w:val="both"/>
        <w:rPr>
          <w:rFonts w:ascii="Georgia" w:eastAsia="Times New Roman" w:hAnsi="Georgia" w:cs="Times New Roman"/>
          <w:color w:val="000000" w:themeColor="text1"/>
          <w:sz w:val="20"/>
          <w:szCs w:val="20"/>
        </w:rPr>
      </w:pPr>
    </w:p>
    <w:p w:rsidR="00D51488" w:rsidRDefault="00D51488" w:rsidP="004E3450">
      <w:pPr>
        <w:jc w:val="both"/>
        <w:rPr>
          <w:rFonts w:ascii="Georgia" w:hAnsi="Georgia"/>
          <w:color w:val="000000" w:themeColor="text1"/>
          <w:sz w:val="20"/>
          <w:szCs w:val="20"/>
        </w:rPr>
      </w:pPr>
      <w:r w:rsidRPr="00665498">
        <w:rPr>
          <w:rFonts w:ascii="Georgia" w:eastAsia="Times New Roman" w:hAnsi="Georgia" w:cs="Tahoma"/>
          <w:b/>
          <w:bCs/>
          <w:color w:val="000000" w:themeColor="text1"/>
          <w:sz w:val="20"/>
          <w:szCs w:val="20"/>
          <w:shd w:val="clear" w:color="auto" w:fill="FFFFFF"/>
        </w:rPr>
        <w:t>John Gershman</w:t>
      </w:r>
      <w:r w:rsidRPr="00665498">
        <w:rPr>
          <w:rFonts w:ascii="Georgia" w:eastAsia="Times New Roman" w:hAnsi="Georgia" w:cs="Tahoma"/>
          <w:color w:val="000000" w:themeColor="text1"/>
          <w:sz w:val="20"/>
          <w:szCs w:val="20"/>
          <w:shd w:val="clear" w:color="auto" w:fill="FFFFFF"/>
        </w:rPr>
        <w:t xml:space="preserve"> </w:t>
      </w:r>
      <w:r w:rsidRPr="004E3450">
        <w:rPr>
          <w:rFonts w:ascii="Georgia" w:eastAsia="Times New Roman" w:hAnsi="Georgia" w:cs="Tahoma"/>
          <w:color w:val="000000" w:themeColor="text1"/>
          <w:sz w:val="20"/>
          <w:szCs w:val="20"/>
          <w:shd w:val="clear" w:color="auto" w:fill="FFFFFF"/>
        </w:rPr>
        <w:t>is a Clinical Professor of Public Service and a co-founding member of the New York Southeast Asia Network</w:t>
      </w:r>
      <w:r w:rsidR="004E3450" w:rsidRPr="004E3450">
        <w:rPr>
          <w:rFonts w:ascii="Georgia" w:hAnsi="Georgia"/>
          <w:color w:val="000000" w:themeColor="text1"/>
          <w:sz w:val="20"/>
          <w:szCs w:val="20"/>
        </w:rPr>
        <w:t xml:space="preserve"> Previously he was the Director of the Global Affairs Program at the </w:t>
      </w:r>
      <w:hyperlink r:id="rId7" w:history="1">
        <w:r w:rsidR="004E3450" w:rsidRPr="004E3450">
          <w:rPr>
            <w:rStyle w:val="Hyperlink"/>
            <w:rFonts w:ascii="Georgia" w:hAnsi="Georgia"/>
            <w:color w:val="000000" w:themeColor="text1"/>
            <w:sz w:val="20"/>
            <w:szCs w:val="20"/>
            <w:u w:val="none"/>
          </w:rPr>
          <w:t>International Relations Center</w:t>
        </w:r>
      </w:hyperlink>
      <w:r w:rsidR="004E3450" w:rsidRPr="004E3450">
        <w:rPr>
          <w:rFonts w:ascii="Georgia" w:hAnsi="Georgia"/>
          <w:color w:val="000000" w:themeColor="text1"/>
          <w:sz w:val="20"/>
          <w:szCs w:val="20"/>
        </w:rPr>
        <w:t> and the Co-Director of </w:t>
      </w:r>
      <w:hyperlink r:id="rId8" w:history="1">
        <w:r w:rsidR="004E3450" w:rsidRPr="004E3450">
          <w:rPr>
            <w:rStyle w:val="Hyperlink"/>
            <w:rFonts w:ascii="Georgia" w:hAnsi="Georgia"/>
            <w:color w:val="000000" w:themeColor="text1"/>
            <w:sz w:val="20"/>
            <w:szCs w:val="20"/>
            <w:u w:val="none"/>
          </w:rPr>
          <w:t>Foreign Policy in Focus</w:t>
        </w:r>
      </w:hyperlink>
      <w:r w:rsidR="004E3450" w:rsidRPr="004E3450">
        <w:rPr>
          <w:rFonts w:ascii="Georgia" w:hAnsi="Georgia"/>
          <w:color w:val="000000" w:themeColor="text1"/>
          <w:sz w:val="20"/>
          <w:szCs w:val="20"/>
        </w:rPr>
        <w:t>, a progressive think tank on U.S. foreign policy and international affairs. He has worked at a series of nonprofit think tanks since the early 1990s, including the </w:t>
      </w:r>
      <w:hyperlink r:id="rId9" w:history="1">
        <w:r w:rsidR="004E3450" w:rsidRPr="004E3450">
          <w:rPr>
            <w:rStyle w:val="Hyperlink"/>
            <w:rFonts w:ascii="Georgia" w:hAnsi="Georgia"/>
            <w:color w:val="000000" w:themeColor="text1"/>
            <w:sz w:val="20"/>
            <w:szCs w:val="20"/>
            <w:u w:val="none"/>
          </w:rPr>
          <w:t>Institute for Food and Development Policy</w:t>
        </w:r>
      </w:hyperlink>
      <w:r w:rsidR="004E3450" w:rsidRPr="004E3450">
        <w:rPr>
          <w:rFonts w:ascii="Georgia" w:hAnsi="Georgia"/>
          <w:color w:val="000000" w:themeColor="text1"/>
          <w:sz w:val="20"/>
          <w:szCs w:val="20"/>
        </w:rPr>
        <w:t> and </w:t>
      </w:r>
      <w:hyperlink r:id="rId10" w:history="1">
        <w:r w:rsidR="004E3450" w:rsidRPr="004E3450">
          <w:rPr>
            <w:rStyle w:val="Hyperlink"/>
            <w:rFonts w:ascii="Georgia" w:hAnsi="Georgia"/>
            <w:color w:val="000000" w:themeColor="text1"/>
            <w:sz w:val="20"/>
            <w:szCs w:val="20"/>
            <w:u w:val="none"/>
          </w:rPr>
          <w:t>Partners in Health</w:t>
        </w:r>
      </w:hyperlink>
      <w:r w:rsidR="004E3450" w:rsidRPr="004E3450">
        <w:rPr>
          <w:rFonts w:ascii="Georgia" w:hAnsi="Georgia"/>
          <w:color w:val="000000" w:themeColor="text1"/>
          <w:sz w:val="20"/>
          <w:szCs w:val="20"/>
        </w:rPr>
        <w:t>. His research, writing, and advocacy work has focused on issues of food security, U.S. foreign policy in East and Southeast Asia, the politics of international financial institutions and multilateralism, the political economy of natural resource management in Ghana and the Philippines, the politics of sanitation, and rights-based approaches to development.</w:t>
      </w:r>
    </w:p>
    <w:p w:rsidR="00B9305D" w:rsidRDefault="00B9305D" w:rsidP="004E3450">
      <w:pPr>
        <w:jc w:val="both"/>
        <w:rPr>
          <w:rFonts w:ascii="Georgia" w:hAnsi="Georgia"/>
          <w:color w:val="000000" w:themeColor="text1"/>
          <w:sz w:val="20"/>
          <w:szCs w:val="20"/>
        </w:rPr>
      </w:pPr>
    </w:p>
    <w:p w:rsidR="00B9305D" w:rsidRPr="00B9305D" w:rsidRDefault="00B9305D" w:rsidP="00B9305D">
      <w:pPr>
        <w:rPr>
          <w:rFonts w:ascii="Georgia" w:eastAsia="Times New Roman" w:hAnsi="Georgia" w:cs="Times New Roman"/>
          <w:sz w:val="20"/>
          <w:szCs w:val="20"/>
        </w:rPr>
      </w:pPr>
      <w:proofErr w:type="spellStart"/>
      <w:r w:rsidRPr="00B9305D">
        <w:rPr>
          <w:rFonts w:ascii="Georgia" w:eastAsia="Times New Roman" w:hAnsi="Georgia" w:cs="Times New Roman"/>
          <w:b/>
          <w:sz w:val="20"/>
          <w:szCs w:val="20"/>
        </w:rPr>
        <w:t>Idzuafi</w:t>
      </w:r>
      <w:proofErr w:type="spellEnd"/>
      <w:r w:rsidRPr="00B9305D">
        <w:rPr>
          <w:rFonts w:ascii="Georgia" w:eastAsia="Times New Roman" w:hAnsi="Georgia" w:cs="Times New Roman"/>
          <w:b/>
          <w:sz w:val="20"/>
          <w:szCs w:val="20"/>
        </w:rPr>
        <w:t xml:space="preserve"> </w:t>
      </w:r>
      <w:proofErr w:type="spellStart"/>
      <w:r w:rsidRPr="00B9305D">
        <w:rPr>
          <w:rFonts w:ascii="Georgia" w:eastAsia="Times New Roman" w:hAnsi="Georgia" w:cs="Times New Roman"/>
          <w:b/>
          <w:sz w:val="20"/>
          <w:szCs w:val="20"/>
        </w:rPr>
        <w:t>Hadi</w:t>
      </w:r>
      <w:proofErr w:type="spellEnd"/>
      <w:r w:rsidRPr="00B9305D">
        <w:rPr>
          <w:rFonts w:ascii="Georgia" w:eastAsia="Times New Roman" w:hAnsi="Georgia" w:cs="Times New Roman"/>
          <w:b/>
          <w:sz w:val="20"/>
          <w:szCs w:val="20"/>
        </w:rPr>
        <w:t xml:space="preserve"> </w:t>
      </w:r>
      <w:proofErr w:type="spellStart"/>
      <w:r w:rsidRPr="00B9305D">
        <w:rPr>
          <w:rFonts w:ascii="Georgia" w:eastAsia="Times New Roman" w:hAnsi="Georgia" w:cs="Times New Roman"/>
          <w:b/>
          <w:sz w:val="20"/>
          <w:szCs w:val="20"/>
        </w:rPr>
        <w:t>Kamilan</w:t>
      </w:r>
      <w:proofErr w:type="spellEnd"/>
      <w:r w:rsidRPr="00B9305D">
        <w:rPr>
          <w:rFonts w:ascii="Georgia" w:eastAsia="Times New Roman" w:hAnsi="Georgia" w:cs="Times New Roman"/>
          <w:sz w:val="20"/>
          <w:szCs w:val="20"/>
        </w:rPr>
        <w:t xml:space="preserve"> graduated from </w:t>
      </w:r>
      <w:proofErr w:type="spellStart"/>
      <w:r w:rsidRPr="00B9305D">
        <w:rPr>
          <w:rFonts w:ascii="Georgia" w:eastAsia="Times New Roman" w:hAnsi="Georgia" w:cs="Times New Roman"/>
          <w:sz w:val="20"/>
          <w:szCs w:val="20"/>
        </w:rPr>
        <w:t>Universiti</w:t>
      </w:r>
      <w:proofErr w:type="spellEnd"/>
      <w:r w:rsidRPr="00B9305D">
        <w:rPr>
          <w:rFonts w:ascii="Georgia" w:eastAsia="Times New Roman" w:hAnsi="Georgia" w:cs="Times New Roman"/>
          <w:sz w:val="20"/>
          <w:szCs w:val="20"/>
        </w:rPr>
        <w:t xml:space="preserve"> Utara Malaysia (UUM) </w:t>
      </w:r>
      <w:r>
        <w:rPr>
          <w:rFonts w:ascii="Georgia" w:eastAsia="Times New Roman" w:hAnsi="Georgia" w:cs="Times New Roman"/>
          <w:sz w:val="20"/>
          <w:szCs w:val="20"/>
        </w:rPr>
        <w:t xml:space="preserve">in </w:t>
      </w:r>
      <w:proofErr w:type="gramStart"/>
      <w:r w:rsidRPr="00B9305D">
        <w:rPr>
          <w:rFonts w:ascii="Georgia" w:eastAsia="Times New Roman" w:hAnsi="Georgia" w:cs="Times New Roman"/>
          <w:sz w:val="20"/>
          <w:szCs w:val="20"/>
        </w:rPr>
        <w:t>2008  with</w:t>
      </w:r>
      <w:proofErr w:type="gramEnd"/>
      <w:r w:rsidRPr="00B9305D">
        <w:rPr>
          <w:rFonts w:ascii="Georgia" w:eastAsia="Times New Roman" w:hAnsi="Georgia" w:cs="Times New Roman"/>
          <w:sz w:val="20"/>
          <w:szCs w:val="20"/>
        </w:rPr>
        <w:t xml:space="preserve"> a Bachelor of Law (Hons), and earned a Master of Law (LL.M) at </w:t>
      </w:r>
      <w:proofErr w:type="spellStart"/>
      <w:r w:rsidRPr="00B9305D">
        <w:rPr>
          <w:rFonts w:ascii="Georgia" w:eastAsia="Times New Roman" w:hAnsi="Georgia" w:cs="Times New Roman"/>
          <w:sz w:val="20"/>
          <w:szCs w:val="20"/>
        </w:rPr>
        <w:t>Universiti</w:t>
      </w:r>
      <w:proofErr w:type="spellEnd"/>
      <w:r w:rsidRPr="00B9305D">
        <w:rPr>
          <w:rFonts w:ascii="Georgia" w:eastAsia="Times New Roman" w:hAnsi="Georgia" w:cs="Times New Roman"/>
          <w:sz w:val="20"/>
          <w:szCs w:val="20"/>
        </w:rPr>
        <w:t xml:space="preserve"> </w:t>
      </w:r>
      <w:proofErr w:type="spellStart"/>
      <w:r w:rsidRPr="00B9305D">
        <w:rPr>
          <w:rFonts w:ascii="Georgia" w:eastAsia="Times New Roman" w:hAnsi="Georgia" w:cs="Times New Roman"/>
          <w:sz w:val="20"/>
          <w:szCs w:val="20"/>
        </w:rPr>
        <w:t>Kebangsaan</w:t>
      </w:r>
      <w:proofErr w:type="spellEnd"/>
      <w:r w:rsidRPr="00B9305D">
        <w:rPr>
          <w:rFonts w:ascii="Georgia" w:eastAsia="Times New Roman" w:hAnsi="Georgia" w:cs="Times New Roman"/>
          <w:sz w:val="20"/>
          <w:szCs w:val="20"/>
        </w:rPr>
        <w:t xml:space="preserve"> Malaysia (UKM) in 2010. He pursued fellowship programs at the Parliament of India (2014),</w:t>
      </w:r>
      <w:proofErr w:type="gramStart"/>
      <w:r w:rsidRPr="00B9305D">
        <w:rPr>
          <w:rFonts w:ascii="Georgia" w:eastAsia="Times New Roman" w:hAnsi="Georgia" w:cs="Times New Roman"/>
          <w:sz w:val="20"/>
          <w:szCs w:val="20"/>
        </w:rPr>
        <w:t>  Iowa</w:t>
      </w:r>
      <w:proofErr w:type="gramEnd"/>
      <w:r w:rsidRPr="00B9305D">
        <w:rPr>
          <w:rFonts w:ascii="Georgia" w:eastAsia="Times New Roman" w:hAnsi="Georgia" w:cs="Times New Roman"/>
          <w:sz w:val="20"/>
          <w:szCs w:val="20"/>
        </w:rPr>
        <w:t xml:space="preserve"> State Senate Republican Research Office, USA (2015), and the Parliamentary Institute of Cambodia (2017). His research interests are in constitutional law, parliamentary </w:t>
      </w:r>
      <w:proofErr w:type="spellStart"/>
      <w:r w:rsidRPr="00B9305D">
        <w:rPr>
          <w:rFonts w:ascii="Georgia" w:eastAsia="Times New Roman" w:hAnsi="Georgia" w:cs="Times New Roman"/>
          <w:sz w:val="20"/>
          <w:szCs w:val="20"/>
        </w:rPr>
        <w:t>practise</w:t>
      </w:r>
      <w:proofErr w:type="spellEnd"/>
      <w:r w:rsidRPr="00B9305D">
        <w:rPr>
          <w:rFonts w:ascii="Georgia" w:eastAsia="Times New Roman" w:hAnsi="Georgia" w:cs="Times New Roman"/>
          <w:sz w:val="20"/>
          <w:szCs w:val="20"/>
        </w:rPr>
        <w:t xml:space="preserve"> and procedure.  He is currently a Parliamentary Research Officer at Research Department, Parliament of Malaysia. Currently, he is Fulbright Visiting Scholar at University at Albany, New York for 6 months to work on his research on Parliamentary Reform: A case study of Malaysia.</w:t>
      </w:r>
    </w:p>
    <w:p w:rsidR="00112FC2" w:rsidRPr="00665498" w:rsidRDefault="00112FC2" w:rsidP="00665498">
      <w:pPr>
        <w:pStyle w:val="NormalWeb"/>
        <w:jc w:val="both"/>
        <w:rPr>
          <w:rFonts w:ascii="Georgia" w:hAnsi="Georgia"/>
          <w:sz w:val="20"/>
          <w:szCs w:val="20"/>
        </w:rPr>
      </w:pPr>
      <w:r w:rsidRPr="004E3450">
        <w:rPr>
          <w:rFonts w:ascii="Georgia" w:hAnsi="Georgia"/>
          <w:b/>
          <w:bCs/>
          <w:sz w:val="20"/>
          <w:szCs w:val="20"/>
        </w:rPr>
        <w:t>Danielle N. Lussier</w:t>
      </w:r>
      <w:r w:rsidRPr="004E3450">
        <w:rPr>
          <w:rFonts w:ascii="Georgia" w:hAnsi="Georgia"/>
          <w:sz w:val="20"/>
          <w:szCs w:val="20"/>
        </w:rPr>
        <w:t xml:space="preserve"> is an associate professor</w:t>
      </w:r>
      <w:r w:rsidRPr="00665498">
        <w:rPr>
          <w:rFonts w:ascii="Georgia" w:hAnsi="Georgia"/>
          <w:sz w:val="20"/>
          <w:szCs w:val="20"/>
        </w:rPr>
        <w:t xml:space="preserve"> of political science at Grinnell College. Her research focuses on democratization, political participation, and religion and politics, with geographic expertise on post-communist Eurasia and Indonesia. She earned her BA in Russian and East European Studies from Wesleyan University and MA and PhD in political science from the University of California, Berkeley. Lussier is the author of </w:t>
      </w:r>
      <w:r w:rsidRPr="00665498">
        <w:rPr>
          <w:rStyle w:val="Emphasis"/>
          <w:rFonts w:ascii="Georgia" w:hAnsi="Georgia"/>
          <w:i w:val="0"/>
          <w:iCs w:val="0"/>
          <w:sz w:val="20"/>
          <w:szCs w:val="20"/>
        </w:rPr>
        <w:t xml:space="preserve">Constraining Elites in Russia and Indonesia: Political Participation and Regime Survival </w:t>
      </w:r>
      <w:r w:rsidRPr="00665498">
        <w:rPr>
          <w:rFonts w:ascii="Georgia" w:hAnsi="Georgia"/>
          <w:sz w:val="20"/>
          <w:szCs w:val="20"/>
        </w:rPr>
        <w:t xml:space="preserve">(Cambridge University Press, 2016) and The Many Faces of Political Islam: Religion and Politics in Muslim Societies (with Mohammed </w:t>
      </w:r>
      <w:proofErr w:type="spellStart"/>
      <w:r w:rsidRPr="00665498">
        <w:rPr>
          <w:rFonts w:ascii="Georgia" w:hAnsi="Georgia"/>
          <w:sz w:val="20"/>
          <w:szCs w:val="20"/>
        </w:rPr>
        <w:t>Ayoob</w:t>
      </w:r>
      <w:proofErr w:type="spellEnd"/>
      <w:r w:rsidRPr="00665498">
        <w:rPr>
          <w:rFonts w:ascii="Georgia" w:hAnsi="Georgia"/>
          <w:sz w:val="20"/>
          <w:szCs w:val="20"/>
        </w:rPr>
        <w:t>, University of Michigan Press, forthcoming 2020). Her work has also been published in </w:t>
      </w:r>
      <w:r w:rsidRPr="00665498">
        <w:rPr>
          <w:rStyle w:val="Emphasis"/>
          <w:rFonts w:ascii="Georgia" w:hAnsi="Georgia"/>
          <w:i w:val="0"/>
          <w:iCs w:val="0"/>
          <w:sz w:val="20"/>
          <w:szCs w:val="20"/>
        </w:rPr>
        <w:t xml:space="preserve">Journal of </w:t>
      </w:r>
      <w:r w:rsidRPr="00665498">
        <w:rPr>
          <w:rStyle w:val="Emphasis"/>
          <w:rFonts w:ascii="Georgia" w:hAnsi="Georgia"/>
          <w:i w:val="0"/>
          <w:iCs w:val="0"/>
          <w:sz w:val="20"/>
          <w:szCs w:val="20"/>
        </w:rPr>
        <w:lastRenderedPageBreak/>
        <w:t xml:space="preserve">Democracy, Religion &amp; Politics, </w:t>
      </w:r>
      <w:proofErr w:type="gramStart"/>
      <w:r w:rsidRPr="00665498">
        <w:rPr>
          <w:rStyle w:val="Emphasis"/>
          <w:rFonts w:ascii="Georgia" w:hAnsi="Georgia"/>
          <w:i w:val="0"/>
          <w:iCs w:val="0"/>
          <w:sz w:val="20"/>
          <w:szCs w:val="20"/>
        </w:rPr>
        <w:t>Journal</w:t>
      </w:r>
      <w:proofErr w:type="gramEnd"/>
      <w:r w:rsidRPr="00665498">
        <w:rPr>
          <w:rStyle w:val="Emphasis"/>
          <w:rFonts w:ascii="Georgia" w:hAnsi="Georgia"/>
          <w:i w:val="0"/>
          <w:iCs w:val="0"/>
          <w:sz w:val="20"/>
          <w:szCs w:val="20"/>
        </w:rPr>
        <w:t xml:space="preserve"> for the Scientific Study of Religion, Problems of Post-Communism, Post-Soviet Affairs,</w:t>
      </w:r>
      <w:r w:rsidRPr="00665498">
        <w:rPr>
          <w:rFonts w:ascii="Georgia" w:hAnsi="Georgia"/>
          <w:sz w:val="20"/>
          <w:szCs w:val="20"/>
        </w:rPr>
        <w:t xml:space="preserve"> and </w:t>
      </w:r>
      <w:r w:rsidRPr="00665498">
        <w:rPr>
          <w:rStyle w:val="Emphasis"/>
          <w:rFonts w:ascii="Georgia" w:hAnsi="Georgia"/>
          <w:i w:val="0"/>
          <w:iCs w:val="0"/>
          <w:sz w:val="20"/>
          <w:szCs w:val="20"/>
        </w:rPr>
        <w:t>Slavic Review.</w:t>
      </w:r>
      <w:r w:rsidRPr="00665498">
        <w:rPr>
          <w:rFonts w:ascii="Georgia" w:hAnsi="Georgia"/>
          <w:sz w:val="20"/>
          <w:szCs w:val="20"/>
        </w:rPr>
        <w:t xml:space="preserve"> She is currently working on a book project that examines the relationship between religious practice and political participation among Muslims and Christians in Yogyakarta, Indonesia.</w:t>
      </w:r>
    </w:p>
    <w:p w:rsidR="00741A8F" w:rsidRPr="00665498" w:rsidRDefault="00741A8F" w:rsidP="00665498">
      <w:pPr>
        <w:jc w:val="both"/>
        <w:rPr>
          <w:rFonts w:ascii="Georgia" w:eastAsia="Times New Roman" w:hAnsi="Georgia" w:cs="Times New Roman"/>
          <w:color w:val="212121"/>
          <w:sz w:val="20"/>
          <w:szCs w:val="20"/>
          <w:shd w:val="clear" w:color="auto" w:fill="FFFFFF"/>
        </w:rPr>
      </w:pPr>
      <w:proofErr w:type="spellStart"/>
      <w:r w:rsidRPr="00741A8F">
        <w:rPr>
          <w:rFonts w:ascii="Georgia" w:eastAsia="Times New Roman" w:hAnsi="Georgia" w:cs="Times New Roman"/>
          <w:b/>
          <w:bCs/>
          <w:color w:val="212121"/>
          <w:sz w:val="20"/>
          <w:szCs w:val="20"/>
          <w:shd w:val="clear" w:color="auto" w:fill="FFFFFF"/>
        </w:rPr>
        <w:t>Ioana</w:t>
      </w:r>
      <w:proofErr w:type="spellEnd"/>
      <w:r w:rsidRPr="00741A8F">
        <w:rPr>
          <w:rFonts w:ascii="Georgia" w:eastAsia="Times New Roman" w:hAnsi="Georgia" w:cs="Times New Roman"/>
          <w:b/>
          <w:bCs/>
          <w:color w:val="212121"/>
          <w:sz w:val="20"/>
          <w:szCs w:val="20"/>
          <w:shd w:val="clear" w:color="auto" w:fill="FFFFFF"/>
        </w:rPr>
        <w:t xml:space="preserve"> </w:t>
      </w:r>
      <w:proofErr w:type="spellStart"/>
      <w:r w:rsidRPr="00741A8F">
        <w:rPr>
          <w:rFonts w:ascii="Georgia" w:eastAsia="Times New Roman" w:hAnsi="Georgia" w:cs="Times New Roman"/>
          <w:b/>
          <w:bCs/>
          <w:color w:val="212121"/>
          <w:sz w:val="20"/>
          <w:szCs w:val="20"/>
          <w:shd w:val="clear" w:color="auto" w:fill="FFFFFF"/>
        </w:rPr>
        <w:t>Emy</w:t>
      </w:r>
      <w:proofErr w:type="spellEnd"/>
      <w:r w:rsidRPr="00741A8F">
        <w:rPr>
          <w:rFonts w:ascii="Georgia" w:eastAsia="Times New Roman" w:hAnsi="Georgia" w:cs="Times New Roman"/>
          <w:b/>
          <w:bCs/>
          <w:color w:val="212121"/>
          <w:sz w:val="20"/>
          <w:szCs w:val="20"/>
          <w:shd w:val="clear" w:color="auto" w:fill="FFFFFF"/>
        </w:rPr>
        <w:t xml:space="preserve"> </w:t>
      </w:r>
      <w:proofErr w:type="spellStart"/>
      <w:r w:rsidRPr="00741A8F">
        <w:rPr>
          <w:rFonts w:ascii="Georgia" w:eastAsia="Times New Roman" w:hAnsi="Georgia" w:cs="Times New Roman"/>
          <w:b/>
          <w:bCs/>
          <w:color w:val="212121"/>
          <w:sz w:val="20"/>
          <w:szCs w:val="20"/>
          <w:shd w:val="clear" w:color="auto" w:fill="FFFFFF"/>
        </w:rPr>
        <w:t>Matesan</w:t>
      </w:r>
      <w:proofErr w:type="spellEnd"/>
      <w:r w:rsidRPr="00741A8F">
        <w:rPr>
          <w:rFonts w:ascii="Georgia" w:eastAsia="Times New Roman" w:hAnsi="Georgia" w:cs="Times New Roman"/>
          <w:color w:val="212121"/>
          <w:sz w:val="20"/>
          <w:szCs w:val="20"/>
          <w:shd w:val="clear" w:color="auto" w:fill="FFFFFF"/>
        </w:rPr>
        <w:t xml:space="preserve"> is Assistant Professor of Government and Tutor in the College of Social Studies at Wesleyan University. Her research focuses on contentious politics and Islamist movements, with a particular interest in Middle East politics, democratization, and political violence. Her book project explores why Islamist groups adopt or abandon violent tactics, with a focus on Egypt and Indonesia. She </w:t>
      </w:r>
      <w:r w:rsidR="003C39D1">
        <w:rPr>
          <w:rFonts w:ascii="Georgia" w:eastAsia="Times New Roman" w:hAnsi="Georgia" w:cs="Times New Roman"/>
          <w:color w:val="212121"/>
          <w:sz w:val="20"/>
          <w:szCs w:val="20"/>
          <w:shd w:val="clear" w:color="auto" w:fill="FFFFFF"/>
        </w:rPr>
        <w:t xml:space="preserve">also works </w:t>
      </w:r>
      <w:r w:rsidRPr="00741A8F">
        <w:rPr>
          <w:rFonts w:ascii="Georgia" w:eastAsia="Times New Roman" w:hAnsi="Georgia" w:cs="Times New Roman"/>
          <w:color w:val="212121"/>
          <w:sz w:val="20"/>
          <w:szCs w:val="20"/>
          <w:shd w:val="clear" w:color="auto" w:fill="FFFFFF"/>
        </w:rPr>
        <w:t>on the impact of inclusion and exclusion on Islamist tactics, the possibility of negotiating with armed Islamist groups, how armed non-state actors respond to mistakes, and Hamas and the Israeli-Palestinian conflict. Her articles have appeared in </w:t>
      </w:r>
      <w:r w:rsidRPr="00741A8F">
        <w:rPr>
          <w:rFonts w:ascii="Georgia" w:eastAsia="Times New Roman" w:hAnsi="Georgia" w:cs="Times New Roman"/>
          <w:i/>
          <w:iCs/>
          <w:color w:val="212121"/>
          <w:sz w:val="20"/>
          <w:szCs w:val="20"/>
          <w:shd w:val="clear" w:color="auto" w:fill="FFFFFF"/>
        </w:rPr>
        <w:t>Studies in Conflict and Terrorism, Terrorism and Political Violence, Journal of Strategic Security, Nations and Nationalism</w:t>
      </w:r>
      <w:r w:rsidRPr="00741A8F">
        <w:rPr>
          <w:rFonts w:ascii="Georgia" w:eastAsia="Times New Roman" w:hAnsi="Georgia" w:cs="Times New Roman"/>
          <w:color w:val="212121"/>
          <w:sz w:val="20"/>
          <w:szCs w:val="20"/>
          <w:shd w:val="clear" w:color="auto" w:fill="FFFFFF"/>
        </w:rPr>
        <w:t>, and are forthcoming in</w:t>
      </w:r>
      <w:r w:rsidR="008C4E21">
        <w:rPr>
          <w:rFonts w:ascii="Georgia" w:eastAsia="Times New Roman" w:hAnsi="Georgia" w:cs="Times New Roman"/>
          <w:color w:val="212121"/>
          <w:sz w:val="20"/>
          <w:szCs w:val="20"/>
          <w:shd w:val="clear" w:color="auto" w:fill="FFFFFF"/>
        </w:rPr>
        <w:t xml:space="preserve"> </w:t>
      </w:r>
      <w:r w:rsidRPr="00741A8F">
        <w:rPr>
          <w:rFonts w:ascii="Georgia" w:eastAsia="Times New Roman" w:hAnsi="Georgia" w:cs="Times New Roman"/>
          <w:i/>
          <w:iCs/>
          <w:color w:val="212121"/>
          <w:sz w:val="20"/>
          <w:szCs w:val="20"/>
          <w:shd w:val="clear" w:color="auto" w:fill="FFFFFF"/>
        </w:rPr>
        <w:t>Journal</w:t>
      </w:r>
      <w:r w:rsidR="008C4E21">
        <w:rPr>
          <w:rFonts w:ascii="Georgia" w:eastAsia="Times New Roman" w:hAnsi="Georgia" w:cs="Times New Roman"/>
          <w:i/>
          <w:iCs/>
          <w:color w:val="212121"/>
          <w:sz w:val="20"/>
          <w:szCs w:val="20"/>
          <w:shd w:val="clear" w:color="auto" w:fill="FFFFFF"/>
        </w:rPr>
        <w:t xml:space="preserve"> </w:t>
      </w:r>
      <w:r w:rsidRPr="00741A8F">
        <w:rPr>
          <w:rFonts w:ascii="Georgia" w:eastAsia="Times New Roman" w:hAnsi="Georgia" w:cs="Times New Roman"/>
          <w:i/>
          <w:iCs/>
          <w:color w:val="212121"/>
          <w:sz w:val="20"/>
          <w:szCs w:val="20"/>
          <w:shd w:val="clear" w:color="auto" w:fill="FFFFFF"/>
        </w:rPr>
        <w:t>of Global Security</w:t>
      </w:r>
      <w:r w:rsidR="008C4E21">
        <w:rPr>
          <w:rFonts w:ascii="Georgia" w:eastAsia="Times New Roman" w:hAnsi="Georgia" w:cs="Times New Roman"/>
          <w:i/>
          <w:iCs/>
          <w:color w:val="212121"/>
          <w:sz w:val="20"/>
          <w:szCs w:val="20"/>
          <w:shd w:val="clear" w:color="auto" w:fill="FFFFFF"/>
        </w:rPr>
        <w:t xml:space="preserve"> </w:t>
      </w:r>
      <w:r w:rsidRPr="00741A8F">
        <w:rPr>
          <w:rFonts w:ascii="Georgia" w:eastAsia="Times New Roman" w:hAnsi="Georgia" w:cs="Times New Roman"/>
          <w:i/>
          <w:iCs/>
          <w:color w:val="212121"/>
          <w:sz w:val="20"/>
          <w:szCs w:val="20"/>
          <w:shd w:val="clear" w:color="auto" w:fill="FFFFFF"/>
        </w:rPr>
        <w:t>Studies</w:t>
      </w:r>
      <w:r w:rsidR="008C4E21">
        <w:rPr>
          <w:rFonts w:ascii="Georgia" w:eastAsia="Times New Roman" w:hAnsi="Georgia" w:cs="Times New Roman"/>
          <w:color w:val="212121"/>
          <w:sz w:val="20"/>
          <w:szCs w:val="20"/>
          <w:shd w:val="clear" w:color="auto" w:fill="FFFFFF"/>
        </w:rPr>
        <w:t xml:space="preserve"> </w:t>
      </w:r>
      <w:r w:rsidRPr="00741A8F">
        <w:rPr>
          <w:rFonts w:ascii="Georgia" w:eastAsia="Times New Roman" w:hAnsi="Georgia" w:cs="Times New Roman"/>
          <w:color w:val="212121"/>
          <w:sz w:val="20"/>
          <w:szCs w:val="20"/>
          <w:shd w:val="clear" w:color="auto" w:fill="FFFFFF"/>
        </w:rPr>
        <w:t>and</w:t>
      </w:r>
      <w:r w:rsidR="008C4E21">
        <w:rPr>
          <w:rFonts w:ascii="Georgia" w:eastAsia="Times New Roman" w:hAnsi="Georgia" w:cs="Times New Roman"/>
          <w:color w:val="212121"/>
          <w:sz w:val="20"/>
          <w:szCs w:val="20"/>
          <w:shd w:val="clear" w:color="auto" w:fill="FFFFFF"/>
        </w:rPr>
        <w:t xml:space="preserve"> </w:t>
      </w:r>
      <w:r w:rsidRPr="00741A8F">
        <w:rPr>
          <w:rFonts w:ascii="Georgia" w:eastAsia="Times New Roman" w:hAnsi="Georgia" w:cs="Times New Roman"/>
          <w:i/>
          <w:iCs/>
          <w:color w:val="212121"/>
          <w:sz w:val="20"/>
          <w:szCs w:val="20"/>
          <w:shd w:val="clear" w:color="auto" w:fill="FFFFFF"/>
        </w:rPr>
        <w:t>International</w:t>
      </w:r>
      <w:r w:rsidR="008C4E21">
        <w:rPr>
          <w:rFonts w:ascii="Georgia" w:eastAsia="Times New Roman" w:hAnsi="Georgia" w:cs="Times New Roman"/>
          <w:i/>
          <w:iCs/>
          <w:color w:val="212121"/>
          <w:sz w:val="20"/>
          <w:szCs w:val="20"/>
          <w:shd w:val="clear" w:color="auto" w:fill="FFFFFF"/>
        </w:rPr>
        <w:t xml:space="preserve"> </w:t>
      </w:r>
      <w:r w:rsidRPr="00741A8F">
        <w:rPr>
          <w:rFonts w:ascii="Georgia" w:eastAsia="Times New Roman" w:hAnsi="Georgia" w:cs="Times New Roman"/>
          <w:i/>
          <w:iCs/>
          <w:color w:val="212121"/>
          <w:sz w:val="20"/>
          <w:szCs w:val="20"/>
          <w:shd w:val="clear" w:color="auto" w:fill="FFFFFF"/>
        </w:rPr>
        <w:t>Negotiations.</w:t>
      </w:r>
      <w:r w:rsidRPr="00741A8F">
        <w:rPr>
          <w:rFonts w:ascii="Georgia" w:eastAsia="Times New Roman" w:hAnsi="Georgia" w:cs="Times New Roman"/>
          <w:color w:val="212121"/>
          <w:sz w:val="20"/>
          <w:szCs w:val="20"/>
          <w:shd w:val="clear" w:color="auto" w:fill="FFFFFF"/>
        </w:rPr>
        <w:t> </w:t>
      </w:r>
      <w:proofErr w:type="spellStart"/>
      <w:r w:rsidRPr="00741A8F">
        <w:rPr>
          <w:rFonts w:ascii="Georgia" w:eastAsia="Times New Roman" w:hAnsi="Georgia" w:cs="Times New Roman"/>
          <w:color w:val="212121"/>
          <w:sz w:val="20"/>
          <w:szCs w:val="20"/>
          <w:shd w:val="clear" w:color="auto" w:fill="FFFFFF"/>
        </w:rPr>
        <w:t>Matesan</w:t>
      </w:r>
      <w:proofErr w:type="spellEnd"/>
      <w:r w:rsidRPr="00741A8F">
        <w:rPr>
          <w:rFonts w:ascii="Georgia" w:eastAsia="Times New Roman" w:hAnsi="Georgia" w:cs="Times New Roman"/>
          <w:color w:val="212121"/>
          <w:sz w:val="20"/>
          <w:szCs w:val="20"/>
          <w:shd w:val="clear" w:color="auto" w:fill="FFFFFF"/>
        </w:rPr>
        <w:t xml:space="preserve"> holds a BA in Political Science and Economics from Monmouth College, a Master’s degree in Political Science from Arizona State University, and a PhD in Political Science from Syracuse University.</w:t>
      </w:r>
    </w:p>
    <w:p w:rsidR="00741A8F" w:rsidRPr="00665498" w:rsidRDefault="00741A8F" w:rsidP="00665498">
      <w:pPr>
        <w:jc w:val="both"/>
        <w:rPr>
          <w:rFonts w:ascii="Georgia" w:eastAsia="Times New Roman" w:hAnsi="Georgia" w:cs="Times New Roman"/>
          <w:sz w:val="20"/>
          <w:szCs w:val="20"/>
        </w:rPr>
      </w:pPr>
    </w:p>
    <w:p w:rsidR="00112FC2" w:rsidRPr="00665498" w:rsidRDefault="00112FC2" w:rsidP="00665498">
      <w:pPr>
        <w:jc w:val="both"/>
        <w:rPr>
          <w:rFonts w:ascii="Georgia" w:eastAsia="Times New Roman" w:hAnsi="Georgia" w:cs="Calibri"/>
          <w:color w:val="000000"/>
          <w:sz w:val="20"/>
          <w:szCs w:val="20"/>
          <w:shd w:val="clear" w:color="auto" w:fill="FFFFFF"/>
        </w:rPr>
      </w:pPr>
      <w:r w:rsidRPr="00665498">
        <w:rPr>
          <w:rFonts w:ascii="Georgia" w:eastAsia="Times New Roman" w:hAnsi="Georgia" w:cs="Calibri"/>
          <w:b/>
          <w:bCs/>
          <w:color w:val="000000"/>
          <w:sz w:val="20"/>
          <w:szCs w:val="20"/>
          <w:shd w:val="clear" w:color="auto" w:fill="FFFFFF"/>
        </w:rPr>
        <w:t>Verena Meyer</w:t>
      </w:r>
      <w:r w:rsidRPr="00665498">
        <w:rPr>
          <w:rFonts w:ascii="Georgia" w:eastAsia="Times New Roman" w:hAnsi="Georgia" w:cs="Calibri"/>
          <w:color w:val="000000"/>
          <w:sz w:val="20"/>
          <w:szCs w:val="20"/>
          <w:shd w:val="clear" w:color="auto" w:fill="FFFFFF"/>
        </w:rPr>
        <w:t xml:space="preserve"> is a PhD Candidate in the Department of Religion at Columbia University. Before joining Columbia, she received </w:t>
      </w:r>
      <w:proofErr w:type="gramStart"/>
      <w:r w:rsidRPr="00665498">
        <w:rPr>
          <w:rFonts w:ascii="Georgia" w:eastAsia="Times New Roman" w:hAnsi="Georgia" w:cs="Calibri"/>
          <w:color w:val="000000"/>
          <w:sz w:val="20"/>
          <w:szCs w:val="20"/>
          <w:shd w:val="clear" w:color="auto" w:fill="FFFFFF"/>
        </w:rPr>
        <w:t>an</w:t>
      </w:r>
      <w:proofErr w:type="gramEnd"/>
      <w:r w:rsidRPr="00665498">
        <w:rPr>
          <w:rFonts w:ascii="Georgia" w:eastAsia="Times New Roman" w:hAnsi="Georgia" w:cs="Calibri"/>
          <w:color w:val="000000"/>
          <w:sz w:val="20"/>
          <w:szCs w:val="20"/>
          <w:shd w:val="clear" w:color="auto" w:fill="FFFFFF"/>
        </w:rPr>
        <w:t xml:space="preserve"> </w:t>
      </w:r>
      <w:proofErr w:type="spellStart"/>
      <w:r w:rsidRPr="00665498">
        <w:rPr>
          <w:rFonts w:ascii="Georgia" w:eastAsia="Times New Roman" w:hAnsi="Georgia" w:cs="Calibri"/>
          <w:color w:val="000000"/>
          <w:sz w:val="20"/>
          <w:szCs w:val="20"/>
          <w:shd w:val="clear" w:color="auto" w:fill="FFFFFF"/>
        </w:rPr>
        <w:t>M.St</w:t>
      </w:r>
      <w:proofErr w:type="spellEnd"/>
      <w:r w:rsidRPr="00665498">
        <w:rPr>
          <w:rFonts w:ascii="Georgia" w:eastAsia="Times New Roman" w:hAnsi="Georgia" w:cs="Calibri"/>
          <w:color w:val="000000"/>
          <w:sz w:val="20"/>
          <w:szCs w:val="20"/>
          <w:shd w:val="clear" w:color="auto" w:fill="FFFFFF"/>
        </w:rPr>
        <w:t>. in the Study of Religion at Oxford University and studied Philosophy and Southeast Asian Studies at Universität Passau. Trained in Islamic Studies and specializing in Islam in Indonesia, her research focuses on the ways in which traditionalist and modernist Javanese Muslims construct and maintain their group identities through memory practices of authoritative founding figures and by appropriating canonical texts in Arabic, Indonesian, and Javanese. She studies traditionalist and modernist ideologies as sites where multiple epistemologies intersect and asks how conflicts between incommensurable epistemologies are understood, managed, and deployed. In addition to her ethnographic work on contemporary Islam, she has also explored themes of coherence and paradox as modes of theological articulation in classical Malay and Javanese poetry and their reception of the Arabic philosophical tradition.</w:t>
      </w:r>
    </w:p>
    <w:p w:rsidR="00112FC2" w:rsidRPr="00665498" w:rsidRDefault="00112FC2" w:rsidP="00665498">
      <w:pPr>
        <w:jc w:val="both"/>
        <w:rPr>
          <w:rFonts w:ascii="Georgia" w:eastAsia="Times New Roman" w:hAnsi="Georgia" w:cs="Calibri"/>
          <w:color w:val="000000"/>
          <w:sz w:val="20"/>
          <w:szCs w:val="20"/>
          <w:shd w:val="clear" w:color="auto" w:fill="FFFFFF"/>
        </w:rPr>
      </w:pPr>
    </w:p>
    <w:p w:rsidR="00112FC2" w:rsidRDefault="003C39D1" w:rsidP="00665498">
      <w:pPr>
        <w:jc w:val="both"/>
        <w:rPr>
          <w:rFonts w:ascii="Georgia" w:hAnsi="Georgia"/>
          <w:sz w:val="20"/>
          <w:szCs w:val="20"/>
        </w:rPr>
      </w:pPr>
      <w:r>
        <w:rPr>
          <w:rFonts w:ascii="Georgia" w:hAnsi="Georgia"/>
          <w:b/>
          <w:bCs/>
          <w:sz w:val="20"/>
          <w:szCs w:val="20"/>
        </w:rPr>
        <w:t>William (</w:t>
      </w:r>
      <w:r w:rsidR="00112FC2" w:rsidRPr="00665498">
        <w:rPr>
          <w:rFonts w:ascii="Georgia" w:hAnsi="Georgia"/>
          <w:b/>
          <w:bCs/>
          <w:sz w:val="20"/>
          <w:szCs w:val="20"/>
        </w:rPr>
        <w:t>“Billy”) Noseworthy</w:t>
      </w:r>
      <w:r w:rsidR="00112FC2" w:rsidRPr="00665498">
        <w:rPr>
          <w:rFonts w:ascii="Georgia" w:hAnsi="Georgia"/>
          <w:sz w:val="20"/>
          <w:szCs w:val="20"/>
        </w:rPr>
        <w:t xml:space="preserve"> is an Assistant Professor of Asian History at McNeese State University in Lake Charles, Louisiana. After completing his dissertation at the University of Wisconsin-Madison in Southeast Asian History, he has been at work on his current book project, tentatively titled Gods of the Soil: The Continuous </w:t>
      </w:r>
      <w:proofErr w:type="spellStart"/>
      <w:r w:rsidR="00112FC2" w:rsidRPr="00665498">
        <w:rPr>
          <w:rFonts w:ascii="Georgia" w:hAnsi="Georgia"/>
          <w:sz w:val="20"/>
          <w:szCs w:val="20"/>
        </w:rPr>
        <w:t>Creolizations</w:t>
      </w:r>
      <w:proofErr w:type="spellEnd"/>
      <w:r w:rsidR="00112FC2" w:rsidRPr="00665498">
        <w:rPr>
          <w:rFonts w:ascii="Georgia" w:hAnsi="Georgia"/>
          <w:sz w:val="20"/>
          <w:szCs w:val="20"/>
        </w:rPr>
        <w:t xml:space="preserve"> of Cham Communities in Southeast Asia. His research and writing have been supported by programs affiliated with the Mellon Foundation, the Council of American Overseas Research Centers-Center for Khmer Studies, and the Social Science Research Council, as well as the University of Wisconsin and the University of Louisiana </w:t>
      </w:r>
      <w:r>
        <w:rPr>
          <w:rFonts w:ascii="Georgia" w:hAnsi="Georgia"/>
          <w:sz w:val="20"/>
          <w:szCs w:val="20"/>
        </w:rPr>
        <w:t xml:space="preserve">systems. Inspired by </w:t>
      </w:r>
      <w:r w:rsidR="00112FC2" w:rsidRPr="00665498">
        <w:rPr>
          <w:rFonts w:ascii="Georgia" w:hAnsi="Georgia"/>
          <w:sz w:val="20"/>
          <w:szCs w:val="20"/>
        </w:rPr>
        <w:t xml:space="preserve">interdisciplinary collaborative research projects with </w:t>
      </w:r>
      <w:r w:rsidR="00112FC2" w:rsidRPr="00665498">
        <w:rPr>
          <w:rFonts w:ascii="Georgia" w:hAnsi="Georgia"/>
          <w:sz w:val="20"/>
          <w:szCs w:val="20"/>
        </w:rPr>
        <w:t xml:space="preserve">colleagues in Southeast Asian Studies, his publications include a co-authored article on the role of Vietnamese labor on rubber plantations in southern Laos in the Singapore Journal of Tropical Geography, an article on the history of transmission and formulation of Hip Hop movements in the transpacific region in Transfers: Journal of Mobility Studies, and a book chapter on Vietnam’s deliberations on </w:t>
      </w:r>
      <w:proofErr w:type="spellStart"/>
      <w:r w:rsidR="00112FC2" w:rsidRPr="00665498">
        <w:rPr>
          <w:rFonts w:ascii="Georgia" w:hAnsi="Georgia"/>
          <w:sz w:val="20"/>
          <w:szCs w:val="20"/>
        </w:rPr>
        <w:t>Biển</w:t>
      </w:r>
      <w:proofErr w:type="spellEnd"/>
      <w:r w:rsidR="00112FC2" w:rsidRPr="00665498">
        <w:rPr>
          <w:rFonts w:ascii="Georgia" w:hAnsi="Georgia"/>
          <w:sz w:val="20"/>
          <w:szCs w:val="20"/>
        </w:rPr>
        <w:t xml:space="preserve"> </w:t>
      </w:r>
      <w:proofErr w:type="spellStart"/>
      <w:r w:rsidR="00112FC2" w:rsidRPr="00665498">
        <w:rPr>
          <w:rFonts w:ascii="Georgia" w:hAnsi="Georgia"/>
          <w:sz w:val="20"/>
          <w:szCs w:val="20"/>
        </w:rPr>
        <w:t>Đông</w:t>
      </w:r>
      <w:proofErr w:type="spellEnd"/>
      <w:r w:rsidR="00112FC2" w:rsidRPr="00665498">
        <w:rPr>
          <w:rFonts w:ascii="Georgia" w:hAnsi="Georgia"/>
          <w:sz w:val="20"/>
          <w:szCs w:val="20"/>
        </w:rPr>
        <w:t xml:space="preserve"> (the ‘Eastern Sea’ or ‘the South China Sea’) in China &amp; Southeast Asia in the Xi Jinping Era (eds. Lim &amp; </w:t>
      </w:r>
      <w:proofErr w:type="spellStart"/>
      <w:r w:rsidR="00112FC2" w:rsidRPr="00665498">
        <w:rPr>
          <w:rFonts w:ascii="Georgia" w:hAnsi="Georgia"/>
          <w:sz w:val="20"/>
          <w:szCs w:val="20"/>
        </w:rPr>
        <w:t>Cibulka</w:t>
      </w:r>
      <w:proofErr w:type="spellEnd"/>
      <w:r w:rsidR="00112FC2" w:rsidRPr="00665498">
        <w:rPr>
          <w:rFonts w:ascii="Georgia" w:hAnsi="Georgia"/>
          <w:sz w:val="20"/>
          <w:szCs w:val="20"/>
        </w:rPr>
        <w:t>, Lexington Books, 2019).</w:t>
      </w:r>
    </w:p>
    <w:p w:rsidR="003D449F" w:rsidRDefault="003D449F" w:rsidP="00665498">
      <w:pPr>
        <w:jc w:val="both"/>
        <w:rPr>
          <w:rFonts w:ascii="Georgia" w:hAnsi="Georgia"/>
          <w:sz w:val="20"/>
          <w:szCs w:val="20"/>
        </w:rPr>
      </w:pPr>
    </w:p>
    <w:p w:rsidR="003D449F" w:rsidRPr="00665498" w:rsidRDefault="003D449F" w:rsidP="003D449F">
      <w:pPr>
        <w:jc w:val="both"/>
        <w:rPr>
          <w:rFonts w:ascii="Georgia" w:eastAsia="Times New Roman" w:hAnsi="Georgia" w:cs="Tahoma"/>
          <w:color w:val="212121"/>
          <w:sz w:val="20"/>
          <w:szCs w:val="20"/>
          <w:shd w:val="clear" w:color="auto" w:fill="FFFFFF"/>
          <w:lang w:val="en-CA"/>
        </w:rPr>
      </w:pPr>
      <w:proofErr w:type="spellStart"/>
      <w:r w:rsidRPr="00665498">
        <w:rPr>
          <w:rFonts w:ascii="Georgia" w:eastAsia="Times New Roman" w:hAnsi="Georgia" w:cs="Tahoma"/>
          <w:b/>
          <w:bCs/>
          <w:color w:val="212121"/>
          <w:sz w:val="20"/>
          <w:szCs w:val="20"/>
          <w:shd w:val="clear" w:color="auto" w:fill="FFFFFF"/>
          <w:lang w:val="en-CA"/>
        </w:rPr>
        <w:t>Siti</w:t>
      </w:r>
      <w:proofErr w:type="spellEnd"/>
      <w:r w:rsidRPr="00665498">
        <w:rPr>
          <w:rFonts w:ascii="Georgia" w:eastAsia="Times New Roman" w:hAnsi="Georgia" w:cs="Tahoma"/>
          <w:b/>
          <w:bCs/>
          <w:color w:val="212121"/>
          <w:sz w:val="20"/>
          <w:szCs w:val="20"/>
          <w:shd w:val="clear" w:color="auto" w:fill="FFFFFF"/>
          <w:lang w:val="en-CA"/>
        </w:rPr>
        <w:t xml:space="preserve"> </w:t>
      </w:r>
      <w:proofErr w:type="spellStart"/>
      <w:r w:rsidRPr="00665498">
        <w:rPr>
          <w:rFonts w:ascii="Georgia" w:eastAsia="Times New Roman" w:hAnsi="Georgia" w:cs="Tahoma"/>
          <w:b/>
          <w:bCs/>
          <w:color w:val="212121"/>
          <w:sz w:val="20"/>
          <w:szCs w:val="20"/>
          <w:shd w:val="clear" w:color="auto" w:fill="FFFFFF"/>
          <w:lang w:val="en-CA"/>
        </w:rPr>
        <w:t>Nurjanah</w:t>
      </w:r>
      <w:proofErr w:type="spellEnd"/>
      <w:r w:rsidRPr="00665498">
        <w:rPr>
          <w:rFonts w:ascii="Georgia" w:eastAsia="Times New Roman" w:hAnsi="Georgia" w:cs="Tahoma"/>
          <w:color w:val="212121"/>
          <w:sz w:val="20"/>
          <w:szCs w:val="20"/>
          <w:shd w:val="clear" w:color="auto" w:fill="FFFFFF"/>
          <w:lang w:val="en-CA"/>
        </w:rPr>
        <w:t xml:space="preserve"> is the Director of the Women and Youth Development Institute of Indonesia (WYDII) and a Resident Scholar at Women’s Studies Research Center at Brandeis Uni</w:t>
      </w:r>
      <w:r>
        <w:rPr>
          <w:rFonts w:ascii="Georgia" w:eastAsia="Times New Roman" w:hAnsi="Georgia" w:cs="Tahoma"/>
          <w:color w:val="212121"/>
          <w:sz w:val="20"/>
          <w:szCs w:val="20"/>
          <w:shd w:val="clear" w:color="auto" w:fill="FFFFFF"/>
          <w:lang w:val="en-CA"/>
        </w:rPr>
        <w:t>versity, United States.  With</w:t>
      </w:r>
      <w:r w:rsidRPr="00665498">
        <w:rPr>
          <w:rFonts w:ascii="Georgia" w:eastAsia="Times New Roman" w:hAnsi="Georgia" w:cs="Tahoma"/>
          <w:color w:val="212121"/>
          <w:sz w:val="20"/>
          <w:szCs w:val="20"/>
          <w:shd w:val="clear" w:color="auto" w:fill="FFFFFF"/>
          <w:lang w:val="en-CA"/>
        </w:rPr>
        <w:t xml:space="preserve"> more than ten years of experience in research and programs design o</w:t>
      </w:r>
      <w:r>
        <w:rPr>
          <w:rFonts w:ascii="Georgia" w:eastAsia="Times New Roman" w:hAnsi="Georgia" w:cs="Tahoma"/>
          <w:color w:val="212121"/>
          <w:sz w:val="20"/>
          <w:szCs w:val="20"/>
          <w:shd w:val="clear" w:color="auto" w:fill="FFFFFF"/>
          <w:lang w:val="en-CA"/>
        </w:rPr>
        <w:t>n women rights advocacy, s</w:t>
      </w:r>
      <w:r w:rsidRPr="00665498">
        <w:rPr>
          <w:rFonts w:ascii="Georgia" w:eastAsia="Times New Roman" w:hAnsi="Georgia" w:cs="Tahoma"/>
          <w:color w:val="212121"/>
          <w:sz w:val="20"/>
          <w:szCs w:val="20"/>
          <w:shd w:val="clear" w:color="auto" w:fill="FFFFFF"/>
          <w:lang w:val="en-CA"/>
        </w:rPr>
        <w:t>he works closely with women at the grassroots, activists, local representatives, members of political parties, and youth in Indonesia. She has ample experiences in research on women's political participation, women's empowerment in Islamic organizations, and school textbooks’ analysis on gender and multiculturalism. Presently, with The Asian Moslem Action Network (AMAN) Indonesia is setting up a Working Group on “Women and the Efforts to Prevent Extremism” in East and Central Java.</w:t>
      </w:r>
    </w:p>
    <w:p w:rsidR="003D449F" w:rsidRPr="00665498" w:rsidRDefault="003D449F" w:rsidP="003D449F">
      <w:pPr>
        <w:jc w:val="both"/>
        <w:rPr>
          <w:rFonts w:ascii="Georgia" w:eastAsia="Times New Roman" w:hAnsi="Georgia" w:cs="Tahoma"/>
          <w:color w:val="212121"/>
          <w:sz w:val="20"/>
          <w:szCs w:val="20"/>
          <w:shd w:val="clear" w:color="auto" w:fill="FFFFFF"/>
          <w:lang w:val="en-CA"/>
        </w:rPr>
      </w:pPr>
    </w:p>
    <w:p w:rsidR="003D449F" w:rsidRPr="00665498" w:rsidRDefault="003D449F" w:rsidP="003D449F">
      <w:pPr>
        <w:jc w:val="both"/>
        <w:rPr>
          <w:rFonts w:ascii="Georgia" w:eastAsia="Times New Roman" w:hAnsi="Georgia" w:cs="Times New Roman"/>
          <w:sz w:val="20"/>
          <w:szCs w:val="20"/>
        </w:rPr>
      </w:pPr>
      <w:r w:rsidRPr="00741A8F">
        <w:rPr>
          <w:rFonts w:ascii="Georgia" w:eastAsia="Times New Roman" w:hAnsi="Georgia" w:cs="Tahoma"/>
          <w:b/>
          <w:bCs/>
          <w:color w:val="212121"/>
          <w:sz w:val="20"/>
          <w:szCs w:val="20"/>
          <w:shd w:val="clear" w:color="auto" w:fill="FFFFFF"/>
        </w:rPr>
        <w:t>James D. Reich</w:t>
      </w:r>
      <w:r w:rsidRPr="00741A8F">
        <w:rPr>
          <w:rFonts w:ascii="Georgia" w:eastAsia="Times New Roman" w:hAnsi="Georgia" w:cs="Tahoma"/>
          <w:color w:val="212121"/>
          <w:sz w:val="20"/>
          <w:szCs w:val="20"/>
          <w:shd w:val="clear" w:color="auto" w:fill="FFFFFF"/>
        </w:rPr>
        <w:t xml:space="preserve"> studies the religious and literary traditions of pre-modern South Asia, focusing on works in Sanskrit. He received a PhD in religious studies from Harvard University in in 2016. He came to Pace University in 2017 after spending one year as a Faculty Fellow at NYU.</w:t>
      </w:r>
    </w:p>
    <w:p w:rsidR="003D449F" w:rsidRPr="00665498" w:rsidRDefault="003D449F" w:rsidP="003D449F">
      <w:pPr>
        <w:jc w:val="both"/>
        <w:rPr>
          <w:rFonts w:ascii="Georgia" w:eastAsia="Times New Roman" w:hAnsi="Georgia" w:cs="Tahoma"/>
          <w:color w:val="212121"/>
          <w:sz w:val="20"/>
          <w:szCs w:val="20"/>
          <w:shd w:val="clear" w:color="auto" w:fill="FFFFFF"/>
          <w:lang w:val="en-CA"/>
        </w:rPr>
      </w:pPr>
    </w:p>
    <w:p w:rsidR="003D449F" w:rsidRDefault="003D449F" w:rsidP="003D449F">
      <w:pPr>
        <w:jc w:val="both"/>
        <w:rPr>
          <w:rFonts w:ascii="Georgia" w:hAnsi="Georgia" w:cs="Times New Roman"/>
          <w:sz w:val="20"/>
          <w:szCs w:val="20"/>
          <w:lang w:val="en-CA"/>
        </w:rPr>
      </w:pPr>
      <w:r w:rsidRPr="00665498">
        <w:rPr>
          <w:rFonts w:ascii="Georgia" w:hAnsi="Georgia" w:cs="Times New Roman"/>
          <w:b/>
          <w:bCs/>
          <w:sz w:val="20"/>
          <w:szCs w:val="20"/>
          <w:lang w:val="en-CA"/>
        </w:rPr>
        <w:t xml:space="preserve">Bilal </w:t>
      </w:r>
      <w:proofErr w:type="spellStart"/>
      <w:r w:rsidRPr="00665498">
        <w:rPr>
          <w:rFonts w:ascii="Georgia" w:hAnsi="Georgia" w:cs="Times New Roman"/>
          <w:b/>
          <w:bCs/>
          <w:sz w:val="20"/>
          <w:szCs w:val="20"/>
          <w:lang w:val="en-CA"/>
        </w:rPr>
        <w:t>Shakir</w:t>
      </w:r>
      <w:proofErr w:type="spellEnd"/>
      <w:r w:rsidRPr="00665498">
        <w:rPr>
          <w:rFonts w:ascii="Georgia" w:hAnsi="Georgia" w:cs="Times New Roman"/>
          <w:sz w:val="20"/>
          <w:szCs w:val="20"/>
          <w:lang w:val="en-CA"/>
        </w:rPr>
        <w:t xml:space="preserve"> is a doctoral student in Political Science at McGill University where he is specializing in Comparative Politics and International Relations under the supervision of Professor Erik </w:t>
      </w:r>
      <w:proofErr w:type="spellStart"/>
      <w:r w:rsidRPr="00665498">
        <w:rPr>
          <w:rFonts w:ascii="Georgia" w:hAnsi="Georgia" w:cs="Times New Roman"/>
          <w:sz w:val="20"/>
          <w:szCs w:val="20"/>
          <w:lang w:val="en-CA"/>
        </w:rPr>
        <w:t>Kuhonta</w:t>
      </w:r>
      <w:proofErr w:type="spellEnd"/>
      <w:r w:rsidRPr="00665498">
        <w:rPr>
          <w:rFonts w:ascii="Georgia" w:hAnsi="Georgia" w:cs="Times New Roman"/>
          <w:sz w:val="20"/>
          <w:szCs w:val="20"/>
          <w:lang w:val="en-CA"/>
        </w:rPr>
        <w:t>. His research interests include the history and politics of religion, political parties and social movements in emerging democracies, especially those of South Asia</w:t>
      </w:r>
      <w:r>
        <w:rPr>
          <w:rFonts w:ascii="Georgia" w:hAnsi="Georgia" w:cs="Times New Roman"/>
          <w:sz w:val="20"/>
          <w:szCs w:val="20"/>
          <w:lang w:val="en-CA"/>
        </w:rPr>
        <w:t xml:space="preserve"> and Southeast Asia. </w:t>
      </w:r>
      <w:r w:rsidRPr="00665498">
        <w:rPr>
          <w:rFonts w:ascii="Georgia" w:hAnsi="Georgia" w:cs="Times New Roman"/>
          <w:sz w:val="20"/>
          <w:szCs w:val="20"/>
          <w:lang w:val="en-CA"/>
        </w:rPr>
        <w:t xml:space="preserve">Bilal serves as the Program Coordinator for the McGill Southeast Asia Research Program. Before commencing his doctoral studies, Bilal worked as a researcher at Texas </w:t>
      </w:r>
      <w:proofErr w:type="gramStart"/>
      <w:r w:rsidRPr="00665498">
        <w:rPr>
          <w:rFonts w:ascii="Georgia" w:hAnsi="Georgia" w:cs="Times New Roman"/>
          <w:sz w:val="20"/>
          <w:szCs w:val="20"/>
          <w:lang w:val="en-CA"/>
        </w:rPr>
        <w:t>A</w:t>
      </w:r>
      <w:proofErr w:type="gramEnd"/>
      <w:r w:rsidRPr="00665498">
        <w:rPr>
          <w:rFonts w:ascii="Georgia" w:hAnsi="Georgia" w:cs="Times New Roman"/>
          <w:sz w:val="20"/>
          <w:szCs w:val="20"/>
          <w:lang w:val="en-CA"/>
        </w:rPr>
        <w:t xml:space="preserve"> &amp; M University Qatar (TAMUQ) during the 2015-2016 academic year. Bilal received his Bachelor of Science in Foreign Service (BSFS) degree with honors from Georgetown University’s School of Foreign Service in Qatar (SFS-Q) in 2015. </w:t>
      </w:r>
    </w:p>
    <w:p w:rsidR="003D449F" w:rsidRPr="00665498" w:rsidRDefault="003D449F" w:rsidP="003D449F">
      <w:pPr>
        <w:jc w:val="both"/>
        <w:rPr>
          <w:rFonts w:ascii="Georgia" w:eastAsia="Times New Roman" w:hAnsi="Georgia" w:cs="Times New Roman"/>
          <w:sz w:val="20"/>
          <w:szCs w:val="20"/>
        </w:rPr>
      </w:pPr>
    </w:p>
    <w:p w:rsidR="003D449F" w:rsidRPr="00665498" w:rsidRDefault="003D449F" w:rsidP="003D449F">
      <w:pPr>
        <w:jc w:val="both"/>
        <w:rPr>
          <w:rFonts w:ascii="Georgia" w:eastAsia="Times New Roman" w:hAnsi="Georgia" w:cs="Times New Roman"/>
          <w:sz w:val="20"/>
          <w:szCs w:val="20"/>
        </w:rPr>
      </w:pPr>
      <w:r w:rsidRPr="00665498">
        <w:rPr>
          <w:rFonts w:ascii="Georgia" w:eastAsia="Times New Roman" w:hAnsi="Georgia" w:cs="Calibri"/>
          <w:b/>
          <w:bCs/>
          <w:color w:val="000000"/>
          <w:sz w:val="20"/>
          <w:szCs w:val="20"/>
          <w:shd w:val="clear" w:color="auto" w:fill="FFFFFF"/>
        </w:rPr>
        <w:t xml:space="preserve">Susy </w:t>
      </w:r>
      <w:proofErr w:type="spellStart"/>
      <w:r w:rsidRPr="00665498">
        <w:rPr>
          <w:rFonts w:ascii="Georgia" w:eastAsia="Times New Roman" w:hAnsi="Georgia" w:cs="Calibri"/>
          <w:b/>
          <w:bCs/>
          <w:color w:val="000000"/>
          <w:sz w:val="20"/>
          <w:szCs w:val="20"/>
          <w:shd w:val="clear" w:color="auto" w:fill="FFFFFF"/>
        </w:rPr>
        <w:t>Tekunan</w:t>
      </w:r>
      <w:proofErr w:type="spellEnd"/>
      <w:r w:rsidRPr="00665498">
        <w:rPr>
          <w:rFonts w:ascii="Georgia" w:eastAsia="Times New Roman" w:hAnsi="Georgia" w:cs="Calibri"/>
          <w:color w:val="000000"/>
          <w:sz w:val="20"/>
          <w:szCs w:val="20"/>
          <w:shd w:val="clear" w:color="auto" w:fill="FFFFFF"/>
        </w:rPr>
        <w:t xml:space="preserve"> is a full-time lecturer of International Relations at the </w:t>
      </w:r>
      <w:proofErr w:type="spellStart"/>
      <w:r w:rsidRPr="00665498">
        <w:rPr>
          <w:rFonts w:ascii="Georgia" w:eastAsia="Times New Roman" w:hAnsi="Georgia" w:cs="Calibri"/>
          <w:color w:val="000000"/>
          <w:sz w:val="20"/>
          <w:szCs w:val="20"/>
          <w:shd w:val="clear" w:color="auto" w:fill="FFFFFF"/>
        </w:rPr>
        <w:t>Universitas</w:t>
      </w:r>
      <w:proofErr w:type="spellEnd"/>
      <w:r w:rsidRPr="00665498">
        <w:rPr>
          <w:rFonts w:ascii="Georgia" w:eastAsia="Times New Roman" w:hAnsi="Georgia" w:cs="Calibri"/>
          <w:color w:val="000000"/>
          <w:sz w:val="20"/>
          <w:szCs w:val="20"/>
          <w:shd w:val="clear" w:color="auto" w:fill="FFFFFF"/>
        </w:rPr>
        <w:t xml:space="preserve"> </w:t>
      </w:r>
      <w:proofErr w:type="spellStart"/>
      <w:r w:rsidRPr="00665498">
        <w:rPr>
          <w:rFonts w:ascii="Georgia" w:eastAsia="Times New Roman" w:hAnsi="Georgia" w:cs="Calibri"/>
          <w:color w:val="000000"/>
          <w:sz w:val="20"/>
          <w:szCs w:val="20"/>
          <w:shd w:val="clear" w:color="auto" w:fill="FFFFFF"/>
        </w:rPr>
        <w:t>Pelita</w:t>
      </w:r>
      <w:proofErr w:type="spellEnd"/>
      <w:r w:rsidRPr="00665498">
        <w:rPr>
          <w:rFonts w:ascii="Georgia" w:eastAsia="Times New Roman" w:hAnsi="Georgia" w:cs="Calibri"/>
          <w:color w:val="000000"/>
          <w:sz w:val="20"/>
          <w:szCs w:val="20"/>
          <w:shd w:val="clear" w:color="auto" w:fill="FFFFFF"/>
        </w:rPr>
        <w:t xml:space="preserve"> </w:t>
      </w:r>
      <w:proofErr w:type="spellStart"/>
      <w:r w:rsidRPr="00665498">
        <w:rPr>
          <w:rFonts w:ascii="Georgia" w:eastAsia="Times New Roman" w:hAnsi="Georgia" w:cs="Calibri"/>
          <w:color w:val="000000"/>
          <w:sz w:val="20"/>
          <w:szCs w:val="20"/>
          <w:shd w:val="clear" w:color="auto" w:fill="FFFFFF"/>
        </w:rPr>
        <w:t>Harapan</w:t>
      </w:r>
      <w:proofErr w:type="spellEnd"/>
      <w:r w:rsidRPr="00665498">
        <w:rPr>
          <w:rFonts w:ascii="Georgia" w:eastAsia="Times New Roman" w:hAnsi="Georgia" w:cs="Calibri"/>
          <w:color w:val="000000"/>
          <w:sz w:val="20"/>
          <w:szCs w:val="20"/>
          <w:shd w:val="clear" w:color="auto" w:fill="FFFFFF"/>
        </w:rPr>
        <w:t xml:space="preserve"> (UPH) in Tangerang, Indonesia. Prior to (UPH) she worked as an international journalist at the Voice of America in Washington DC covering humanitarian and political issues for multimedia publication including TV, radio and the internet. She holds an MBA from Radford University in Virginia and a Master of Art in Political Science from New York University in New York. Her research interest is on China and the U.S. international politics issues, ASEAN and Indonesian politics.</w:t>
      </w:r>
    </w:p>
    <w:p w:rsidR="003D449F" w:rsidRDefault="003D449F" w:rsidP="003D449F">
      <w:pPr>
        <w:rPr>
          <w:rFonts w:ascii="Georgia" w:eastAsia="Times New Roman" w:hAnsi="Georgia" w:cs="Futura Medium"/>
          <w:color w:val="000000"/>
          <w:sz w:val="26"/>
          <w:szCs w:val="26"/>
          <w:shd w:val="clear" w:color="auto" w:fill="FFFFFF"/>
        </w:rPr>
      </w:pPr>
    </w:p>
    <w:p w:rsidR="003D449F" w:rsidRPr="00665498" w:rsidRDefault="003D449F" w:rsidP="003D449F">
      <w:pPr>
        <w:jc w:val="both"/>
        <w:rPr>
          <w:rFonts w:ascii="Georgia" w:hAnsi="Georgia"/>
          <w:sz w:val="20"/>
          <w:szCs w:val="20"/>
        </w:rPr>
      </w:pPr>
      <w:r>
        <w:rPr>
          <w:rFonts w:ascii="Times New Roman" w:eastAsia="Times New Roman" w:hAnsi="Times New Roman" w:cs="Times New Roman"/>
          <w:color w:val="000000"/>
          <w:shd w:val="clear" w:color="auto" w:fill="FFFFFF"/>
        </w:rPr>
        <w:lastRenderedPageBreak/>
        <w:br w:type="page"/>
      </w:r>
    </w:p>
    <w:p w:rsidR="007B3189" w:rsidRPr="00665498" w:rsidRDefault="007B3189" w:rsidP="00665498">
      <w:pPr>
        <w:jc w:val="both"/>
        <w:rPr>
          <w:rFonts w:ascii="Georgia" w:hAnsi="Georgia" w:cs="Futura Medium"/>
          <w:sz w:val="20"/>
          <w:szCs w:val="20"/>
        </w:rPr>
      </w:pPr>
    </w:p>
    <w:p w:rsidR="00665498" w:rsidRDefault="00665498" w:rsidP="00665498">
      <w:pPr>
        <w:jc w:val="both"/>
        <w:rPr>
          <w:rFonts w:ascii="Georgia" w:eastAsia="Times New Roman" w:hAnsi="Georgia" w:cs="Tahoma"/>
          <w:b/>
          <w:bCs/>
          <w:color w:val="212121"/>
          <w:sz w:val="20"/>
          <w:szCs w:val="20"/>
          <w:shd w:val="clear" w:color="auto" w:fill="FFFFFF"/>
          <w:lang w:val="en-CA"/>
        </w:rPr>
      </w:pPr>
    </w:p>
    <w:p w:rsidR="00112FC2" w:rsidRPr="00665498" w:rsidRDefault="00112FC2" w:rsidP="00665498">
      <w:pPr>
        <w:jc w:val="both"/>
        <w:rPr>
          <w:rFonts w:ascii="Georgia" w:hAnsi="Georgia"/>
          <w:sz w:val="20"/>
          <w:szCs w:val="20"/>
        </w:rPr>
      </w:pPr>
    </w:p>
    <w:p w:rsidR="00641C06" w:rsidRDefault="00641C06" w:rsidP="00641C06">
      <w:pPr>
        <w:rPr>
          <w:rFonts w:ascii="Georgia" w:eastAsia="Times New Roman" w:hAnsi="Georgia" w:cs="Futura Medium"/>
          <w:color w:val="000000"/>
          <w:sz w:val="26"/>
          <w:szCs w:val="26"/>
          <w:shd w:val="clear" w:color="auto" w:fill="FFFFFF"/>
        </w:rPr>
      </w:pPr>
    </w:p>
    <w:p w:rsidR="00641C06" w:rsidRDefault="00641C06" w:rsidP="00641C06">
      <w:pPr>
        <w:rPr>
          <w:rFonts w:ascii="Georgia" w:eastAsia="Times New Roman" w:hAnsi="Georgia" w:cs="Futura Medium"/>
          <w:color w:val="000000"/>
          <w:sz w:val="26"/>
          <w:szCs w:val="26"/>
          <w:shd w:val="clear" w:color="auto" w:fill="FFFFFF"/>
        </w:rPr>
      </w:pPr>
    </w:p>
    <w:p w:rsidR="00641C06" w:rsidRDefault="00641C06" w:rsidP="00641C06">
      <w:pPr>
        <w:rPr>
          <w:rFonts w:ascii="Georgia" w:eastAsia="Times New Roman" w:hAnsi="Georgia" w:cs="Futura Medium"/>
          <w:color w:val="000000"/>
          <w:sz w:val="26"/>
          <w:szCs w:val="26"/>
          <w:shd w:val="clear" w:color="auto" w:fill="FFFFFF"/>
        </w:rPr>
      </w:pPr>
    </w:p>
    <w:p w:rsidR="00641C06" w:rsidRDefault="00641C06" w:rsidP="00641C06">
      <w:pPr>
        <w:rPr>
          <w:rFonts w:ascii="Georgia" w:eastAsia="Times New Roman" w:hAnsi="Georgia" w:cs="Futura Medium"/>
          <w:color w:val="000000"/>
          <w:sz w:val="26"/>
          <w:szCs w:val="26"/>
          <w:shd w:val="clear" w:color="auto" w:fill="FFFFFF"/>
        </w:rPr>
      </w:pPr>
    </w:p>
    <w:sectPr w:rsidR="00641C06" w:rsidSect="00DA69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Medium">
    <w:altName w:val="Segoe UI Light"/>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04"/>
    <w:rsid w:val="0002014E"/>
    <w:rsid w:val="000315A2"/>
    <w:rsid w:val="000B05FF"/>
    <w:rsid w:val="00112FC2"/>
    <w:rsid w:val="00163D35"/>
    <w:rsid w:val="001678AE"/>
    <w:rsid w:val="001A720D"/>
    <w:rsid w:val="00262ACF"/>
    <w:rsid w:val="003870C3"/>
    <w:rsid w:val="003930CC"/>
    <w:rsid w:val="003A4CEA"/>
    <w:rsid w:val="003C39D1"/>
    <w:rsid w:val="003D449F"/>
    <w:rsid w:val="003E0FA3"/>
    <w:rsid w:val="004E3450"/>
    <w:rsid w:val="00641C06"/>
    <w:rsid w:val="00665498"/>
    <w:rsid w:val="006A71F5"/>
    <w:rsid w:val="006E6910"/>
    <w:rsid w:val="00711368"/>
    <w:rsid w:val="00720A08"/>
    <w:rsid w:val="00741A8F"/>
    <w:rsid w:val="007B3189"/>
    <w:rsid w:val="007B3200"/>
    <w:rsid w:val="008776DF"/>
    <w:rsid w:val="008A66B6"/>
    <w:rsid w:val="008C4E21"/>
    <w:rsid w:val="009A2C68"/>
    <w:rsid w:val="009D4C0F"/>
    <w:rsid w:val="00A2293A"/>
    <w:rsid w:val="00A77526"/>
    <w:rsid w:val="00B226ED"/>
    <w:rsid w:val="00B61AEB"/>
    <w:rsid w:val="00B9305D"/>
    <w:rsid w:val="00C07BF7"/>
    <w:rsid w:val="00D11D52"/>
    <w:rsid w:val="00D51488"/>
    <w:rsid w:val="00DA4B8A"/>
    <w:rsid w:val="00DA6904"/>
    <w:rsid w:val="00DB03EC"/>
    <w:rsid w:val="00E847AE"/>
    <w:rsid w:val="00F3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3926"/>
  <w15:chartTrackingRefBased/>
  <w15:docId w15:val="{FEBF2BBE-5CBC-2645-9D77-C66C4AB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3189"/>
    <w:rPr>
      <w:i/>
      <w:iCs/>
    </w:rPr>
  </w:style>
  <w:style w:type="paragraph" w:styleId="NormalWeb">
    <w:name w:val="Normal (Web)"/>
    <w:basedOn w:val="Normal"/>
    <w:uiPriority w:val="99"/>
    <w:unhideWhenUsed/>
    <w:rsid w:val="00112F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1488"/>
    <w:rPr>
      <w:color w:val="0000FF"/>
      <w:u w:val="single"/>
    </w:rPr>
  </w:style>
  <w:style w:type="character" w:styleId="Strong">
    <w:name w:val="Strong"/>
    <w:basedOn w:val="DefaultParagraphFont"/>
    <w:uiPriority w:val="22"/>
    <w:qFormat/>
    <w:rsid w:val="004E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5474">
      <w:bodyDiv w:val="1"/>
      <w:marLeft w:val="0"/>
      <w:marRight w:val="0"/>
      <w:marTop w:val="0"/>
      <w:marBottom w:val="0"/>
      <w:divBdr>
        <w:top w:val="none" w:sz="0" w:space="0" w:color="auto"/>
        <w:left w:val="none" w:sz="0" w:space="0" w:color="auto"/>
        <w:bottom w:val="none" w:sz="0" w:space="0" w:color="auto"/>
        <w:right w:val="none" w:sz="0" w:space="0" w:color="auto"/>
      </w:divBdr>
    </w:div>
    <w:div w:id="997730480">
      <w:bodyDiv w:val="1"/>
      <w:marLeft w:val="0"/>
      <w:marRight w:val="0"/>
      <w:marTop w:val="0"/>
      <w:marBottom w:val="0"/>
      <w:divBdr>
        <w:top w:val="none" w:sz="0" w:space="0" w:color="auto"/>
        <w:left w:val="none" w:sz="0" w:space="0" w:color="auto"/>
        <w:bottom w:val="none" w:sz="0" w:space="0" w:color="auto"/>
        <w:right w:val="none" w:sz="0" w:space="0" w:color="auto"/>
      </w:divBdr>
    </w:div>
    <w:div w:id="1107193667">
      <w:bodyDiv w:val="1"/>
      <w:marLeft w:val="0"/>
      <w:marRight w:val="0"/>
      <w:marTop w:val="0"/>
      <w:marBottom w:val="0"/>
      <w:divBdr>
        <w:top w:val="none" w:sz="0" w:space="0" w:color="auto"/>
        <w:left w:val="none" w:sz="0" w:space="0" w:color="auto"/>
        <w:bottom w:val="none" w:sz="0" w:space="0" w:color="auto"/>
        <w:right w:val="none" w:sz="0" w:space="0" w:color="auto"/>
      </w:divBdr>
    </w:div>
    <w:div w:id="1358190383">
      <w:bodyDiv w:val="1"/>
      <w:marLeft w:val="0"/>
      <w:marRight w:val="0"/>
      <w:marTop w:val="0"/>
      <w:marBottom w:val="0"/>
      <w:divBdr>
        <w:top w:val="none" w:sz="0" w:space="0" w:color="auto"/>
        <w:left w:val="none" w:sz="0" w:space="0" w:color="auto"/>
        <w:bottom w:val="none" w:sz="0" w:space="0" w:color="auto"/>
        <w:right w:val="none" w:sz="0" w:space="0" w:color="auto"/>
      </w:divBdr>
      <w:divsChild>
        <w:div w:id="1650398778">
          <w:marLeft w:val="0"/>
          <w:marRight w:val="0"/>
          <w:marTop w:val="0"/>
          <w:marBottom w:val="0"/>
          <w:divBdr>
            <w:top w:val="none" w:sz="0" w:space="0" w:color="auto"/>
            <w:left w:val="none" w:sz="0" w:space="0" w:color="auto"/>
            <w:bottom w:val="none" w:sz="0" w:space="0" w:color="auto"/>
            <w:right w:val="none" w:sz="0" w:space="0" w:color="auto"/>
          </w:divBdr>
        </w:div>
        <w:div w:id="714888268">
          <w:marLeft w:val="0"/>
          <w:marRight w:val="0"/>
          <w:marTop w:val="0"/>
          <w:marBottom w:val="0"/>
          <w:divBdr>
            <w:top w:val="none" w:sz="0" w:space="0" w:color="auto"/>
            <w:left w:val="none" w:sz="0" w:space="0" w:color="auto"/>
            <w:bottom w:val="none" w:sz="0" w:space="0" w:color="auto"/>
            <w:right w:val="none" w:sz="0" w:space="0" w:color="auto"/>
          </w:divBdr>
        </w:div>
        <w:div w:id="415592267">
          <w:marLeft w:val="0"/>
          <w:marRight w:val="0"/>
          <w:marTop w:val="0"/>
          <w:marBottom w:val="0"/>
          <w:divBdr>
            <w:top w:val="none" w:sz="0" w:space="0" w:color="auto"/>
            <w:left w:val="none" w:sz="0" w:space="0" w:color="auto"/>
            <w:bottom w:val="none" w:sz="0" w:space="0" w:color="auto"/>
            <w:right w:val="none" w:sz="0" w:space="0" w:color="auto"/>
          </w:divBdr>
        </w:div>
        <w:div w:id="1102267079">
          <w:marLeft w:val="0"/>
          <w:marRight w:val="0"/>
          <w:marTop w:val="0"/>
          <w:marBottom w:val="0"/>
          <w:divBdr>
            <w:top w:val="none" w:sz="0" w:space="0" w:color="auto"/>
            <w:left w:val="none" w:sz="0" w:space="0" w:color="auto"/>
            <w:bottom w:val="none" w:sz="0" w:space="0" w:color="auto"/>
            <w:right w:val="none" w:sz="0" w:space="0" w:color="auto"/>
          </w:divBdr>
        </w:div>
        <w:div w:id="1990396672">
          <w:marLeft w:val="0"/>
          <w:marRight w:val="0"/>
          <w:marTop w:val="0"/>
          <w:marBottom w:val="0"/>
          <w:divBdr>
            <w:top w:val="none" w:sz="0" w:space="0" w:color="auto"/>
            <w:left w:val="none" w:sz="0" w:space="0" w:color="auto"/>
            <w:bottom w:val="none" w:sz="0" w:space="0" w:color="auto"/>
            <w:right w:val="none" w:sz="0" w:space="0" w:color="auto"/>
          </w:divBdr>
        </w:div>
        <w:div w:id="2142723056">
          <w:marLeft w:val="0"/>
          <w:marRight w:val="0"/>
          <w:marTop w:val="0"/>
          <w:marBottom w:val="0"/>
          <w:divBdr>
            <w:top w:val="none" w:sz="0" w:space="0" w:color="auto"/>
            <w:left w:val="none" w:sz="0" w:space="0" w:color="auto"/>
            <w:bottom w:val="none" w:sz="0" w:space="0" w:color="auto"/>
            <w:right w:val="none" w:sz="0" w:space="0" w:color="auto"/>
          </w:divBdr>
        </w:div>
        <w:div w:id="751003178">
          <w:marLeft w:val="0"/>
          <w:marRight w:val="0"/>
          <w:marTop w:val="0"/>
          <w:marBottom w:val="0"/>
          <w:divBdr>
            <w:top w:val="none" w:sz="0" w:space="0" w:color="auto"/>
            <w:left w:val="none" w:sz="0" w:space="0" w:color="auto"/>
            <w:bottom w:val="none" w:sz="0" w:space="0" w:color="auto"/>
            <w:right w:val="none" w:sz="0" w:space="0" w:color="auto"/>
          </w:divBdr>
        </w:div>
        <w:div w:id="1902716685">
          <w:marLeft w:val="0"/>
          <w:marRight w:val="0"/>
          <w:marTop w:val="0"/>
          <w:marBottom w:val="0"/>
          <w:divBdr>
            <w:top w:val="none" w:sz="0" w:space="0" w:color="auto"/>
            <w:left w:val="none" w:sz="0" w:space="0" w:color="auto"/>
            <w:bottom w:val="none" w:sz="0" w:space="0" w:color="auto"/>
            <w:right w:val="none" w:sz="0" w:space="0" w:color="auto"/>
          </w:divBdr>
        </w:div>
        <w:div w:id="980496229">
          <w:marLeft w:val="0"/>
          <w:marRight w:val="0"/>
          <w:marTop w:val="0"/>
          <w:marBottom w:val="0"/>
          <w:divBdr>
            <w:top w:val="none" w:sz="0" w:space="0" w:color="auto"/>
            <w:left w:val="none" w:sz="0" w:space="0" w:color="auto"/>
            <w:bottom w:val="none" w:sz="0" w:space="0" w:color="auto"/>
            <w:right w:val="none" w:sz="0" w:space="0" w:color="auto"/>
          </w:divBdr>
        </w:div>
        <w:div w:id="1512144219">
          <w:marLeft w:val="0"/>
          <w:marRight w:val="0"/>
          <w:marTop w:val="0"/>
          <w:marBottom w:val="0"/>
          <w:divBdr>
            <w:top w:val="none" w:sz="0" w:space="0" w:color="auto"/>
            <w:left w:val="none" w:sz="0" w:space="0" w:color="auto"/>
            <w:bottom w:val="none" w:sz="0" w:space="0" w:color="auto"/>
            <w:right w:val="none" w:sz="0" w:space="0" w:color="auto"/>
          </w:divBdr>
        </w:div>
        <w:div w:id="973022902">
          <w:marLeft w:val="0"/>
          <w:marRight w:val="0"/>
          <w:marTop w:val="0"/>
          <w:marBottom w:val="0"/>
          <w:divBdr>
            <w:top w:val="none" w:sz="0" w:space="0" w:color="auto"/>
            <w:left w:val="none" w:sz="0" w:space="0" w:color="auto"/>
            <w:bottom w:val="none" w:sz="0" w:space="0" w:color="auto"/>
            <w:right w:val="none" w:sz="0" w:space="0" w:color="auto"/>
          </w:divBdr>
        </w:div>
        <w:div w:id="506484995">
          <w:marLeft w:val="0"/>
          <w:marRight w:val="0"/>
          <w:marTop w:val="0"/>
          <w:marBottom w:val="0"/>
          <w:divBdr>
            <w:top w:val="none" w:sz="0" w:space="0" w:color="auto"/>
            <w:left w:val="none" w:sz="0" w:space="0" w:color="auto"/>
            <w:bottom w:val="none" w:sz="0" w:space="0" w:color="auto"/>
            <w:right w:val="none" w:sz="0" w:space="0" w:color="auto"/>
          </w:divBdr>
          <w:divsChild>
            <w:div w:id="781723835">
              <w:marLeft w:val="0"/>
              <w:marRight w:val="0"/>
              <w:marTop w:val="0"/>
              <w:marBottom w:val="0"/>
              <w:divBdr>
                <w:top w:val="none" w:sz="0" w:space="0" w:color="auto"/>
                <w:left w:val="none" w:sz="0" w:space="0" w:color="auto"/>
                <w:bottom w:val="none" w:sz="0" w:space="0" w:color="auto"/>
                <w:right w:val="none" w:sz="0" w:space="0" w:color="auto"/>
              </w:divBdr>
            </w:div>
          </w:divsChild>
        </w:div>
        <w:div w:id="1924334612">
          <w:marLeft w:val="0"/>
          <w:marRight w:val="0"/>
          <w:marTop w:val="0"/>
          <w:marBottom w:val="0"/>
          <w:divBdr>
            <w:top w:val="none" w:sz="0" w:space="0" w:color="auto"/>
            <w:left w:val="none" w:sz="0" w:space="0" w:color="auto"/>
            <w:bottom w:val="none" w:sz="0" w:space="0" w:color="auto"/>
            <w:right w:val="none" w:sz="0" w:space="0" w:color="auto"/>
          </w:divBdr>
        </w:div>
        <w:div w:id="2142380234">
          <w:marLeft w:val="0"/>
          <w:marRight w:val="0"/>
          <w:marTop w:val="0"/>
          <w:marBottom w:val="0"/>
          <w:divBdr>
            <w:top w:val="none" w:sz="0" w:space="0" w:color="auto"/>
            <w:left w:val="none" w:sz="0" w:space="0" w:color="auto"/>
            <w:bottom w:val="none" w:sz="0" w:space="0" w:color="auto"/>
            <w:right w:val="none" w:sz="0" w:space="0" w:color="auto"/>
          </w:divBdr>
        </w:div>
        <w:div w:id="2045598271">
          <w:marLeft w:val="0"/>
          <w:marRight w:val="0"/>
          <w:marTop w:val="0"/>
          <w:marBottom w:val="0"/>
          <w:divBdr>
            <w:top w:val="none" w:sz="0" w:space="0" w:color="auto"/>
            <w:left w:val="none" w:sz="0" w:space="0" w:color="auto"/>
            <w:bottom w:val="none" w:sz="0" w:space="0" w:color="auto"/>
            <w:right w:val="none" w:sz="0" w:space="0" w:color="auto"/>
          </w:divBdr>
        </w:div>
        <w:div w:id="1018047610">
          <w:marLeft w:val="0"/>
          <w:marRight w:val="0"/>
          <w:marTop w:val="0"/>
          <w:marBottom w:val="0"/>
          <w:divBdr>
            <w:top w:val="none" w:sz="0" w:space="0" w:color="auto"/>
            <w:left w:val="none" w:sz="0" w:space="0" w:color="auto"/>
            <w:bottom w:val="none" w:sz="0" w:space="0" w:color="auto"/>
            <w:right w:val="none" w:sz="0" w:space="0" w:color="auto"/>
          </w:divBdr>
        </w:div>
      </w:divsChild>
    </w:div>
    <w:div w:id="1600943542">
      <w:bodyDiv w:val="1"/>
      <w:marLeft w:val="0"/>
      <w:marRight w:val="0"/>
      <w:marTop w:val="0"/>
      <w:marBottom w:val="0"/>
      <w:divBdr>
        <w:top w:val="none" w:sz="0" w:space="0" w:color="auto"/>
        <w:left w:val="none" w:sz="0" w:space="0" w:color="auto"/>
        <w:bottom w:val="none" w:sz="0" w:space="0" w:color="auto"/>
        <w:right w:val="none" w:sz="0" w:space="0" w:color="auto"/>
      </w:divBdr>
    </w:div>
    <w:div w:id="20838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if.org" TargetMode="External"/><Relationship Id="rId3" Type="http://schemas.openxmlformats.org/officeDocument/2006/relationships/webSettings" Target="webSettings.xml"/><Relationship Id="rId7" Type="http://schemas.openxmlformats.org/officeDocument/2006/relationships/hyperlink" Target="http://www.irc-onli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pih.org" TargetMode="External"/><Relationship Id="rId4" Type="http://schemas.openxmlformats.org/officeDocument/2006/relationships/image" Target="media/image1.png"/><Relationship Id="rId9" Type="http://schemas.openxmlformats.org/officeDocument/2006/relationships/hyperlink" Target="http://www.food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12721</Characters>
  <Application>Microsoft Office Word</Application>
  <DocSecurity>0</DocSecurity>
  <Lines>12721</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Alyssa M.</dc:creator>
  <cp:keywords/>
  <dc:description/>
  <cp:lastModifiedBy>Freedman, Amy L.</cp:lastModifiedBy>
  <cp:revision>2</cp:revision>
  <cp:lastPrinted>2019-10-20T23:30:00Z</cp:lastPrinted>
  <dcterms:created xsi:type="dcterms:W3CDTF">2019-10-23T20:48:00Z</dcterms:created>
  <dcterms:modified xsi:type="dcterms:W3CDTF">2019-10-23T20:48:00Z</dcterms:modified>
</cp:coreProperties>
</file>